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0C85C" w14:textId="5A2316D3" w:rsidR="00F83B81" w:rsidRPr="00A9241A" w:rsidRDefault="00F83B81" w:rsidP="00A9241A">
      <w:pPr>
        <w:jc w:val="right"/>
        <w:rPr>
          <w:rStyle w:val="Accentuationdiscrte"/>
          <w:sz w:val="36"/>
        </w:rPr>
      </w:pPr>
      <w:r w:rsidRPr="00A9241A">
        <w:rPr>
          <w:rStyle w:val="Accentuationdiscrte"/>
          <w:sz w:val="36"/>
        </w:rPr>
        <w:t>3 mars 2023</w:t>
      </w:r>
    </w:p>
    <w:p w14:paraId="3D4F2F1D" w14:textId="14710C11" w:rsidR="00F66F3E" w:rsidRPr="00A9241A" w:rsidRDefault="00F66F3E" w:rsidP="00A9241A">
      <w:pPr>
        <w:pStyle w:val="Titre"/>
      </w:pPr>
      <w:r w:rsidRPr="00A9241A">
        <w:t xml:space="preserve">Aide technique pour </w:t>
      </w:r>
    </w:p>
    <w:p w14:paraId="2C76DF36" w14:textId="5652B0A3" w:rsidR="00F83B81" w:rsidRPr="00A9241A" w:rsidRDefault="00F83B81" w:rsidP="00A9241A">
      <w:pPr>
        <w:pStyle w:val="Titre"/>
      </w:pPr>
      <w:r w:rsidRPr="00A9241A">
        <w:t>ORGANISATION DU CONCOURS T&amp;T</w:t>
      </w:r>
    </w:p>
    <w:p w14:paraId="2EEC9E65" w14:textId="46855EC9" w:rsidR="001438A5" w:rsidRDefault="001438A5" w:rsidP="00F83B81">
      <w:pPr>
        <w:pStyle w:val="Standard"/>
        <w:jc w:val="center"/>
        <w:rPr>
          <w:rFonts w:ascii="Tahoma" w:hAnsi="Tahoma"/>
          <w:b/>
          <w:bCs/>
          <w:sz w:val="36"/>
          <w:szCs w:val="36"/>
          <w:lang w:val="fr-FR"/>
        </w:rPr>
      </w:pPr>
    </w:p>
    <w:p w14:paraId="0592138C" w14:textId="77777777" w:rsidR="001438A5" w:rsidRDefault="001438A5" w:rsidP="00F83B81">
      <w:pPr>
        <w:pStyle w:val="Standard"/>
        <w:jc w:val="center"/>
        <w:rPr>
          <w:rFonts w:ascii="Tahoma" w:hAnsi="Tahoma"/>
          <w:b/>
          <w:bCs/>
          <w:sz w:val="36"/>
          <w:szCs w:val="36"/>
          <w:lang w:val="fr-FR"/>
        </w:rPr>
      </w:pPr>
    </w:p>
    <w:p w14:paraId="03E2F3CE" w14:textId="5F7A5BE5" w:rsidR="00F83B81" w:rsidRPr="00A9241A" w:rsidRDefault="00F83B81" w:rsidP="00A9241A">
      <w:pPr>
        <w:pStyle w:val="Titre1"/>
        <w:rPr>
          <w:rFonts w:hint="eastAsia"/>
        </w:rPr>
      </w:pPr>
      <w:r w:rsidRPr="00A9241A">
        <w:t>AVANT LA COMPÉTITION</w:t>
      </w:r>
    </w:p>
    <w:p w14:paraId="34AFDFC2" w14:textId="5158DE33" w:rsidR="00F83B81" w:rsidRDefault="00F83B81" w:rsidP="00F83B81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</w:p>
    <w:p w14:paraId="4AF632AE" w14:textId="498BC6F0" w:rsidR="001438A5" w:rsidRPr="00A9241A" w:rsidRDefault="001438A5" w:rsidP="00A9241A">
      <w:pPr>
        <w:pStyle w:val="Titre2"/>
      </w:pPr>
      <w:r w:rsidRPr="00A9241A">
        <w:t>Financement</w:t>
      </w:r>
    </w:p>
    <w:p w14:paraId="5DEBC441" w14:textId="37510024" w:rsidR="00F83B81" w:rsidRDefault="00F83B81" w:rsidP="002F57A6">
      <w:pPr>
        <w:pStyle w:val="Standard"/>
        <w:numPr>
          <w:ilvl w:val="0"/>
          <w:numId w:val="9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Prendre des mesures pour identifier les sponsors et les organisations qui parraine</w:t>
      </w:r>
      <w:r w:rsidR="00C67276">
        <w:rPr>
          <w:rFonts w:ascii="Tahoma" w:hAnsi="Tahoma"/>
          <w:sz w:val="28"/>
          <w:szCs w:val="28"/>
          <w:lang w:val="fr-FR"/>
        </w:rPr>
        <w:t>ront</w:t>
      </w:r>
      <w:r>
        <w:rPr>
          <w:rFonts w:ascii="Tahoma" w:hAnsi="Tahoma"/>
          <w:sz w:val="28"/>
          <w:szCs w:val="28"/>
          <w:lang w:val="fr-FR"/>
        </w:rPr>
        <w:t xml:space="preserve"> le concours et les événements </w:t>
      </w:r>
      <w:r w:rsidR="00B63583">
        <w:rPr>
          <w:rFonts w:ascii="Tahoma" w:hAnsi="Tahoma"/>
          <w:sz w:val="28"/>
          <w:szCs w:val="28"/>
          <w:lang w:val="fr-FR"/>
        </w:rPr>
        <w:t>a</w:t>
      </w:r>
      <w:r>
        <w:rPr>
          <w:rFonts w:ascii="Tahoma" w:hAnsi="Tahoma"/>
          <w:sz w:val="28"/>
          <w:szCs w:val="28"/>
          <w:lang w:val="fr-FR"/>
        </w:rPr>
        <w:t>nnexes</w:t>
      </w:r>
    </w:p>
    <w:p w14:paraId="5A56A73A" w14:textId="77777777" w:rsidR="00F83B81" w:rsidRDefault="00F83B81" w:rsidP="00F83B81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</w:p>
    <w:p w14:paraId="2665DE0A" w14:textId="72F81C0F" w:rsidR="00FD733E" w:rsidRPr="004B1C0E" w:rsidRDefault="00F83B81" w:rsidP="00A9241A">
      <w:pPr>
        <w:pStyle w:val="Titre2"/>
      </w:pPr>
      <w:r w:rsidRPr="001438A5">
        <w:t>Publicité et communicatio</w:t>
      </w:r>
      <w:r w:rsidR="009A6203" w:rsidRPr="001438A5">
        <w:t>n</w:t>
      </w:r>
    </w:p>
    <w:p w14:paraId="5BBB5835" w14:textId="5C0600C6" w:rsidR="00F144E9" w:rsidRDefault="00F144E9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Tout préparer pour faire connaître l'événement et en particulier la cérémonie de clôture</w:t>
      </w:r>
    </w:p>
    <w:p w14:paraId="290E7E30" w14:textId="77777777" w:rsidR="00F144E9" w:rsidRDefault="00F144E9" w:rsidP="00F144E9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</w:p>
    <w:p w14:paraId="3D33DBE5" w14:textId="0A73D3C0" w:rsidR="00F144E9" w:rsidRDefault="00F144E9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Etablir les invitations (tant pour les discours que pour la simple présence) aux </w:t>
      </w:r>
      <w:r w:rsidR="00C674D0">
        <w:rPr>
          <w:rFonts w:ascii="Tahoma" w:hAnsi="Tahoma"/>
          <w:sz w:val="28"/>
          <w:szCs w:val="28"/>
          <w:lang w:val="fr-FR"/>
        </w:rPr>
        <w:t>a</w:t>
      </w:r>
      <w:r>
        <w:rPr>
          <w:rFonts w:ascii="Tahoma" w:hAnsi="Tahoma"/>
          <w:sz w:val="28"/>
          <w:szCs w:val="28"/>
          <w:lang w:val="fr-FR"/>
        </w:rPr>
        <w:t>utorités</w:t>
      </w:r>
      <w:r w:rsidR="004E4F4A">
        <w:rPr>
          <w:rFonts w:ascii="Tahoma" w:hAnsi="Tahoma"/>
          <w:sz w:val="28"/>
          <w:szCs w:val="28"/>
          <w:lang w:val="fr-FR"/>
        </w:rPr>
        <w:t xml:space="preserve">, aux </w:t>
      </w:r>
      <w:r w:rsidR="00C674D0">
        <w:rPr>
          <w:rFonts w:ascii="Tahoma" w:hAnsi="Tahoma"/>
          <w:sz w:val="28"/>
          <w:szCs w:val="28"/>
          <w:lang w:val="fr-FR"/>
        </w:rPr>
        <w:t>p</w:t>
      </w:r>
      <w:r w:rsidR="004E4F4A">
        <w:rPr>
          <w:rFonts w:ascii="Tahoma" w:hAnsi="Tahoma"/>
          <w:sz w:val="28"/>
          <w:szCs w:val="28"/>
          <w:lang w:val="fr-FR"/>
        </w:rPr>
        <w:t>artenaires</w:t>
      </w:r>
      <w:r w:rsidR="00C67276">
        <w:rPr>
          <w:rFonts w:ascii="Tahoma" w:hAnsi="Tahoma"/>
          <w:sz w:val="28"/>
          <w:szCs w:val="28"/>
          <w:lang w:val="fr-FR"/>
        </w:rPr>
        <w:t>, aux institutions</w:t>
      </w:r>
      <w:r w:rsidR="004E4F4A">
        <w:rPr>
          <w:rFonts w:ascii="Tahoma" w:hAnsi="Tahoma"/>
          <w:sz w:val="28"/>
          <w:szCs w:val="28"/>
          <w:lang w:val="fr-FR"/>
        </w:rPr>
        <w:t xml:space="preserve"> …</w:t>
      </w:r>
    </w:p>
    <w:p w14:paraId="05D33F1E" w14:textId="77777777" w:rsidR="00F144E9" w:rsidRDefault="00F144E9" w:rsidP="00F144E9">
      <w:pPr>
        <w:pStyle w:val="Paragraphedeliste"/>
        <w:rPr>
          <w:rFonts w:ascii="Tahoma" w:hAnsi="Tahoma"/>
          <w:sz w:val="28"/>
          <w:szCs w:val="28"/>
        </w:rPr>
      </w:pPr>
    </w:p>
    <w:p w14:paraId="5815B441" w14:textId="77777777" w:rsidR="00F144E9" w:rsidRPr="001438A5" w:rsidRDefault="00F144E9" w:rsidP="00A9241A">
      <w:pPr>
        <w:pStyle w:val="Titre2"/>
      </w:pPr>
      <w:r w:rsidRPr="001438A5">
        <w:t xml:space="preserve">Penser la présentation théorique </w:t>
      </w:r>
    </w:p>
    <w:p w14:paraId="3411AA98" w14:textId="5756C1E9" w:rsidR="00F144E9" w:rsidRDefault="00F144E9" w:rsidP="00F144E9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Contacter une personne pouvant présenter un </w:t>
      </w:r>
      <w:r w:rsidR="00C674D0">
        <w:rPr>
          <w:rFonts w:ascii="Tahoma" w:hAnsi="Tahoma"/>
          <w:sz w:val="28"/>
          <w:szCs w:val="28"/>
          <w:lang w:val="fr-FR"/>
        </w:rPr>
        <w:t>t</w:t>
      </w:r>
      <w:r>
        <w:rPr>
          <w:rFonts w:ascii="Tahoma" w:hAnsi="Tahoma"/>
          <w:sz w:val="28"/>
          <w:szCs w:val="28"/>
          <w:lang w:val="fr-FR"/>
        </w:rPr>
        <w:t>ravail « scientifique</w:t>
      </w:r>
      <w:r w:rsidR="004E4F4A">
        <w:rPr>
          <w:rFonts w:ascii="Tahoma" w:hAnsi="Tahoma"/>
          <w:sz w:val="28"/>
          <w:szCs w:val="28"/>
          <w:lang w:val="fr-FR"/>
        </w:rPr>
        <w:t> »</w:t>
      </w:r>
      <w:r>
        <w:rPr>
          <w:rFonts w:ascii="Tahoma" w:hAnsi="Tahoma"/>
          <w:sz w:val="28"/>
          <w:szCs w:val="28"/>
          <w:lang w:val="fr-FR"/>
        </w:rPr>
        <w:t xml:space="preserve"> pour le concours T&amp;T (temps disponible</w:t>
      </w:r>
      <w:r w:rsidR="00C674D0">
        <w:rPr>
          <w:rFonts w:ascii="Tahoma" w:hAnsi="Tahoma"/>
          <w:sz w:val="28"/>
          <w:szCs w:val="28"/>
          <w:lang w:val="fr-FR"/>
        </w:rPr>
        <w:t> :</w:t>
      </w:r>
      <w:r>
        <w:rPr>
          <w:rFonts w:ascii="Tahoma" w:hAnsi="Tahoma"/>
          <w:sz w:val="28"/>
          <w:szCs w:val="28"/>
          <w:lang w:val="fr-FR"/>
        </w:rPr>
        <w:t xml:space="preserve"> environ 1h30)</w:t>
      </w:r>
    </w:p>
    <w:p w14:paraId="686D4871" w14:textId="77777777" w:rsidR="00F144E9" w:rsidRPr="00F144E9" w:rsidRDefault="00F144E9" w:rsidP="00F144E9">
      <w:pPr>
        <w:rPr>
          <w:rFonts w:ascii="Tahoma" w:hAnsi="Tahoma"/>
          <w:sz w:val="28"/>
          <w:szCs w:val="28"/>
        </w:rPr>
      </w:pPr>
    </w:p>
    <w:p w14:paraId="3A0EE4D3" w14:textId="0B9DAD8F" w:rsidR="00F144E9" w:rsidRPr="001438A5" w:rsidRDefault="00F144E9" w:rsidP="00A9241A">
      <w:pPr>
        <w:pStyle w:val="Titre2"/>
      </w:pPr>
      <w:r w:rsidRPr="001438A5">
        <w:t>Réfléchir aux évènements annexes</w:t>
      </w:r>
    </w:p>
    <w:p w14:paraId="60997CE9" w14:textId="77777777" w:rsidR="00F144E9" w:rsidRDefault="00F144E9" w:rsidP="00F144E9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  <w:r w:rsidRPr="00F144E9">
        <w:rPr>
          <w:rFonts w:ascii="Tahoma" w:hAnsi="Tahoma"/>
          <w:sz w:val="28"/>
          <w:szCs w:val="28"/>
          <w:lang w:val="fr-FR"/>
        </w:rPr>
        <w:t xml:space="preserve">Préparer tout ce qui concerne les événements annexes </w:t>
      </w:r>
    </w:p>
    <w:p w14:paraId="43EA0551" w14:textId="3A150758" w:rsidR="00F144E9" w:rsidRDefault="0041507B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 w:rsidRPr="00F144E9">
        <w:rPr>
          <w:rFonts w:ascii="Tahoma" w:hAnsi="Tahoma"/>
          <w:sz w:val="28"/>
          <w:szCs w:val="28"/>
          <w:lang w:val="fr-FR"/>
        </w:rPr>
        <w:t>Exposition</w:t>
      </w:r>
    </w:p>
    <w:p w14:paraId="7BE2DB7A" w14:textId="277FBF16" w:rsidR="00F144E9" w:rsidRDefault="0041507B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 w:rsidRPr="00F144E9">
        <w:rPr>
          <w:rFonts w:ascii="Tahoma" w:hAnsi="Tahoma"/>
          <w:sz w:val="28"/>
          <w:szCs w:val="28"/>
          <w:lang w:val="fr-FR"/>
        </w:rPr>
        <w:t>Ateliers</w:t>
      </w:r>
    </w:p>
    <w:p w14:paraId="0B0203D4" w14:textId="677C2111" w:rsidR="00F144E9" w:rsidRDefault="0041507B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 w:rsidRPr="00F144E9">
        <w:rPr>
          <w:rFonts w:ascii="Tahoma" w:hAnsi="Tahoma"/>
          <w:sz w:val="28"/>
          <w:szCs w:val="28"/>
          <w:lang w:val="fr-FR"/>
        </w:rPr>
        <w:t>Conférence</w:t>
      </w:r>
      <w:r w:rsidR="00F144E9" w:rsidRPr="00F144E9">
        <w:rPr>
          <w:rFonts w:ascii="Tahoma" w:hAnsi="Tahoma"/>
          <w:sz w:val="28"/>
          <w:szCs w:val="28"/>
          <w:lang w:val="fr-FR"/>
        </w:rPr>
        <w:t xml:space="preserve"> de presse, …</w:t>
      </w:r>
    </w:p>
    <w:p w14:paraId="3B17EFDC" w14:textId="6F47A198" w:rsidR="00F144E9" w:rsidRPr="004E4F4A" w:rsidRDefault="004E4F4A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 w:rsidRPr="004E4F4A">
        <w:rPr>
          <w:rFonts w:ascii="Tahoma" w:hAnsi="Tahoma"/>
          <w:sz w:val="28"/>
          <w:szCs w:val="28"/>
          <w:lang w:val="fr-FR"/>
        </w:rPr>
        <w:t>P</w:t>
      </w:r>
      <w:r w:rsidR="007B3CF3" w:rsidRPr="004E4F4A">
        <w:rPr>
          <w:rFonts w:ascii="Tahoma" w:hAnsi="Tahoma"/>
          <w:sz w:val="28"/>
          <w:szCs w:val="28"/>
          <w:lang w:val="fr-FR"/>
        </w:rPr>
        <w:t xml:space="preserve">révoir la traduction anglais/français pendant le concours T&amp;T </w:t>
      </w:r>
      <w:r w:rsidR="007B3CF3" w:rsidRPr="004E4F4A">
        <w:rPr>
          <w:rFonts w:ascii="Tahoma" w:hAnsi="Tahoma"/>
          <w:color w:val="FF0000"/>
          <w:sz w:val="28"/>
          <w:szCs w:val="28"/>
          <w:lang w:val="fr-FR"/>
        </w:rPr>
        <w:t xml:space="preserve"> </w:t>
      </w:r>
    </w:p>
    <w:p w14:paraId="1CFA73C0" w14:textId="77777777" w:rsidR="004E4F4A" w:rsidRPr="004E4F4A" w:rsidRDefault="004E4F4A" w:rsidP="004E4F4A">
      <w:pPr>
        <w:pStyle w:val="Standard"/>
        <w:ind w:left="720"/>
        <w:jc w:val="both"/>
        <w:rPr>
          <w:rFonts w:ascii="Tahoma" w:hAnsi="Tahoma"/>
          <w:sz w:val="28"/>
          <w:szCs w:val="28"/>
          <w:lang w:val="fr-FR"/>
        </w:rPr>
      </w:pPr>
    </w:p>
    <w:p w14:paraId="6E7C385A" w14:textId="01AE5847" w:rsidR="00FD733E" w:rsidRPr="001438A5" w:rsidRDefault="00FD733E" w:rsidP="00A9241A">
      <w:pPr>
        <w:pStyle w:val="Titre2"/>
      </w:pPr>
      <w:r w:rsidRPr="001438A5">
        <w:t>Informations pour les juges</w:t>
      </w:r>
      <w:r w:rsidR="00642179" w:rsidRPr="001438A5">
        <w:t xml:space="preserve"> par mails en français et en anglais</w:t>
      </w:r>
    </w:p>
    <w:p w14:paraId="3D7BC943" w14:textId="2D49A569" w:rsidR="00AB1EE9" w:rsidRDefault="00AB1EE9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Rappeler la date limite d'envoi des livres faisant partie du concours</w:t>
      </w:r>
    </w:p>
    <w:p w14:paraId="749A6671" w14:textId="381A6877" w:rsidR="00AB1EE9" w:rsidRDefault="00AB1EE9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lastRenderedPageBreak/>
        <w:t xml:space="preserve">Communiquer l'adresse où envoyer les livres pour le concours, </w:t>
      </w:r>
    </w:p>
    <w:p w14:paraId="4EAA29CD" w14:textId="264B43DE" w:rsidR="00AB1EE9" w:rsidRPr="00AB1EE9" w:rsidRDefault="00AB1EE9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Rappeler le numéro de téléphone et adresse e-mail de la personne de contact en cas de besoin</w:t>
      </w:r>
    </w:p>
    <w:p w14:paraId="0EB5EB4E" w14:textId="5DAC541C" w:rsidR="00FD733E" w:rsidRDefault="00FD733E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 w:rsidRPr="00FD733E">
        <w:rPr>
          <w:rFonts w:ascii="Tahoma" w:hAnsi="Tahoma"/>
          <w:sz w:val="28"/>
          <w:szCs w:val="28"/>
          <w:lang w:val="fr-FR"/>
        </w:rPr>
        <w:t xml:space="preserve">Liste des hôtels (de prix différents) avec les distances respectives </w:t>
      </w:r>
    </w:p>
    <w:p w14:paraId="2E32D867" w14:textId="60E58F55" w:rsidR="00603466" w:rsidRDefault="00603466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Donner l'adresse exacte du lieu du concours, </w:t>
      </w:r>
    </w:p>
    <w:p w14:paraId="5940B45A" w14:textId="6EA5B650" w:rsidR="00FD733E" w:rsidRPr="00460930" w:rsidRDefault="00603466" w:rsidP="00460930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 w:rsidRPr="00FD733E">
        <w:rPr>
          <w:rFonts w:ascii="Tahoma" w:hAnsi="Tahoma"/>
          <w:sz w:val="28"/>
          <w:szCs w:val="28"/>
          <w:lang w:val="fr-FR"/>
        </w:rPr>
        <w:t>L</w:t>
      </w:r>
      <w:r w:rsidR="00ED6797">
        <w:rPr>
          <w:rFonts w:ascii="Tahoma" w:hAnsi="Tahoma"/>
          <w:sz w:val="28"/>
          <w:szCs w:val="28"/>
          <w:lang w:val="fr-FR"/>
        </w:rPr>
        <w:t xml:space="preserve">es itinéraires : </w:t>
      </w:r>
      <w:r w:rsidR="00460930" w:rsidRPr="00460930">
        <w:rPr>
          <w:rFonts w:ascii="Tahoma" w:hAnsi="Tahoma"/>
          <w:sz w:val="28"/>
          <w:szCs w:val="28"/>
          <w:lang w:val="fr-FR"/>
        </w:rPr>
        <w:t>d</w:t>
      </w:r>
      <w:r w:rsidR="00ED6797" w:rsidRPr="00460930">
        <w:rPr>
          <w:rFonts w:ascii="Tahoma" w:hAnsi="Tahoma"/>
          <w:sz w:val="28"/>
          <w:szCs w:val="28"/>
          <w:lang w:val="fr-FR"/>
        </w:rPr>
        <w:t xml:space="preserve">e </w:t>
      </w:r>
      <w:r w:rsidR="00FD733E" w:rsidRPr="00460930">
        <w:rPr>
          <w:rFonts w:ascii="Tahoma" w:hAnsi="Tahoma"/>
          <w:sz w:val="28"/>
          <w:szCs w:val="28"/>
          <w:lang w:val="fr-FR"/>
        </w:rPr>
        <w:t>l</w:t>
      </w:r>
      <w:r w:rsidR="0003197E" w:rsidRPr="00460930">
        <w:rPr>
          <w:rFonts w:ascii="Tahoma" w:hAnsi="Tahoma"/>
          <w:sz w:val="28"/>
          <w:szCs w:val="28"/>
          <w:lang w:val="fr-FR"/>
        </w:rPr>
        <w:t>’</w:t>
      </w:r>
      <w:r w:rsidR="00FD733E" w:rsidRPr="00460930">
        <w:rPr>
          <w:rFonts w:ascii="Tahoma" w:hAnsi="Tahoma"/>
          <w:sz w:val="28"/>
          <w:szCs w:val="28"/>
          <w:lang w:val="fr-FR"/>
        </w:rPr>
        <w:t>aéroport</w:t>
      </w:r>
      <w:r w:rsidR="00460930">
        <w:rPr>
          <w:rFonts w:ascii="Tahoma" w:hAnsi="Tahoma"/>
          <w:sz w:val="28"/>
          <w:szCs w:val="28"/>
          <w:lang w:val="fr-FR"/>
        </w:rPr>
        <w:t xml:space="preserve">  et </w:t>
      </w:r>
      <w:r w:rsidR="00ED6797" w:rsidRPr="00460930">
        <w:rPr>
          <w:rFonts w:ascii="Tahoma" w:hAnsi="Tahoma"/>
          <w:sz w:val="28"/>
          <w:szCs w:val="28"/>
          <w:lang w:val="fr-FR"/>
        </w:rPr>
        <w:t>de</w:t>
      </w:r>
      <w:r w:rsidR="00FD733E" w:rsidRPr="00460930">
        <w:rPr>
          <w:rFonts w:ascii="Tahoma" w:hAnsi="Tahoma"/>
          <w:sz w:val="28"/>
          <w:szCs w:val="28"/>
          <w:lang w:val="fr-FR"/>
        </w:rPr>
        <w:t xml:space="preserve"> la gare les plus proches et indications pour se rendre au lieu où se déroule la compétition </w:t>
      </w:r>
    </w:p>
    <w:p w14:paraId="1B52F8B8" w14:textId="4A179304" w:rsidR="00642179" w:rsidRPr="00603466" w:rsidRDefault="00FD733E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 w:rsidRPr="00603466">
        <w:rPr>
          <w:rFonts w:ascii="Tahoma" w:hAnsi="Tahoma"/>
          <w:sz w:val="28"/>
          <w:szCs w:val="28"/>
          <w:lang w:val="fr-FR"/>
        </w:rPr>
        <w:t xml:space="preserve">Les différents </w:t>
      </w:r>
      <w:r w:rsidR="00ED6797">
        <w:rPr>
          <w:rFonts w:ascii="Tahoma" w:hAnsi="Tahoma"/>
          <w:sz w:val="28"/>
          <w:szCs w:val="28"/>
          <w:lang w:val="fr-FR"/>
        </w:rPr>
        <w:t xml:space="preserve">déplacements </w:t>
      </w:r>
      <w:r w:rsidRPr="00603466">
        <w:rPr>
          <w:rFonts w:ascii="Tahoma" w:hAnsi="Tahoma"/>
          <w:sz w:val="28"/>
          <w:szCs w:val="28"/>
          <w:lang w:val="fr-FR"/>
        </w:rPr>
        <w:t xml:space="preserve">peuvent </w:t>
      </w:r>
      <w:r w:rsidR="00642179" w:rsidRPr="00603466">
        <w:rPr>
          <w:rFonts w:ascii="Tahoma" w:hAnsi="Tahoma"/>
          <w:sz w:val="28"/>
          <w:szCs w:val="28"/>
          <w:lang w:val="fr-FR"/>
        </w:rPr>
        <w:t xml:space="preserve">être </w:t>
      </w:r>
      <w:r w:rsidR="00ED6797" w:rsidRPr="00ED6797">
        <w:rPr>
          <w:rFonts w:ascii="Tahoma" w:hAnsi="Tahoma"/>
          <w:sz w:val="28"/>
          <w:szCs w:val="28"/>
          <w:lang w:val="fr-FR"/>
        </w:rPr>
        <w:t>regroupés</w:t>
      </w:r>
    </w:p>
    <w:p w14:paraId="0C3EBF93" w14:textId="5A39C276" w:rsidR="00FD733E" w:rsidRDefault="00FD733E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 w:rsidRPr="00642179">
        <w:rPr>
          <w:rFonts w:ascii="Tahoma" w:hAnsi="Tahoma"/>
          <w:sz w:val="28"/>
          <w:szCs w:val="28"/>
          <w:lang w:val="fr-FR"/>
        </w:rPr>
        <w:t>Préparer l'horaire et l’ordre du jour pour les jours de compétition (en collaboration avec Patricia la présidente</w:t>
      </w:r>
      <w:r w:rsidR="00603466">
        <w:rPr>
          <w:rFonts w:ascii="Tahoma" w:hAnsi="Tahoma"/>
          <w:sz w:val="28"/>
          <w:szCs w:val="28"/>
          <w:lang w:val="fr-FR"/>
        </w:rPr>
        <w:t>)</w:t>
      </w:r>
    </w:p>
    <w:p w14:paraId="25C45881" w14:textId="7052F6B7" w:rsidR="005E354E" w:rsidRPr="005E354E" w:rsidRDefault="005E354E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Préparer des cahiers pour les membres de T&amp;T dans lesquels ils peuvent faire leurs annotations et notes tout en évaluant les livres. Il est conseillé que sur chaque page il y ait déjà la référence du numéro du livre, le titre, l'auteur et le pays</w:t>
      </w:r>
    </w:p>
    <w:p w14:paraId="3F3EB985" w14:textId="11E0D4CF" w:rsidR="00AB1EE9" w:rsidRPr="00ED6797" w:rsidRDefault="005E354E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bookmarkStart w:id="0" w:name="_Hlk128677339"/>
      <w:r w:rsidRPr="00ED6797">
        <w:rPr>
          <w:rFonts w:ascii="Tahoma" w:hAnsi="Tahoma"/>
          <w:sz w:val="28"/>
          <w:szCs w:val="28"/>
          <w:lang w:val="fr-FR"/>
        </w:rPr>
        <w:t>R</w:t>
      </w:r>
      <w:r w:rsidR="00AB1EE9" w:rsidRPr="00ED6797">
        <w:rPr>
          <w:rFonts w:ascii="Tahoma" w:hAnsi="Tahoma"/>
          <w:sz w:val="28"/>
          <w:szCs w:val="28"/>
          <w:lang w:val="fr-FR"/>
        </w:rPr>
        <w:t>appele</w:t>
      </w:r>
      <w:r w:rsidRPr="00ED6797">
        <w:rPr>
          <w:rFonts w:ascii="Tahoma" w:hAnsi="Tahoma"/>
          <w:sz w:val="28"/>
          <w:szCs w:val="28"/>
          <w:lang w:val="fr-FR"/>
        </w:rPr>
        <w:t>r</w:t>
      </w:r>
      <w:r w:rsidR="00AB1EE9" w:rsidRPr="00ED6797">
        <w:rPr>
          <w:rFonts w:ascii="Tahoma" w:hAnsi="Tahoma"/>
          <w:sz w:val="28"/>
          <w:szCs w:val="28"/>
          <w:lang w:val="fr-FR"/>
        </w:rPr>
        <w:t xml:space="preserve"> la date limite d'envoi des livres faisant partie du concours</w:t>
      </w:r>
      <w:bookmarkEnd w:id="0"/>
    </w:p>
    <w:p w14:paraId="645FFB35" w14:textId="777F05E1" w:rsidR="00AB1EE9" w:rsidRDefault="00AB1EE9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Identifier les lieux pour les dîners (généralement un dîner est offert par le pays organisateur</w:t>
      </w:r>
      <w:r w:rsidR="00C67276">
        <w:rPr>
          <w:rFonts w:ascii="Tahoma" w:hAnsi="Tahoma"/>
          <w:sz w:val="28"/>
          <w:szCs w:val="28"/>
          <w:lang w:val="fr-FR"/>
        </w:rPr>
        <w:t xml:space="preserve">, </w:t>
      </w:r>
      <w:r w:rsidR="0003197E" w:rsidRPr="00ED6797">
        <w:rPr>
          <w:rFonts w:ascii="Tahoma" w:hAnsi="Tahoma"/>
          <w:sz w:val="28"/>
          <w:szCs w:val="28"/>
          <w:lang w:val="fr-FR"/>
        </w:rPr>
        <w:t>mais</w:t>
      </w:r>
      <w:r w:rsidR="0003197E">
        <w:rPr>
          <w:rFonts w:ascii="Tahoma" w:hAnsi="Tahoma"/>
          <w:sz w:val="28"/>
          <w:szCs w:val="28"/>
          <w:lang w:val="fr-FR"/>
        </w:rPr>
        <w:t xml:space="preserve"> </w:t>
      </w:r>
      <w:r w:rsidR="00C67276">
        <w:rPr>
          <w:rFonts w:ascii="Tahoma" w:hAnsi="Tahoma"/>
          <w:sz w:val="28"/>
          <w:szCs w:val="28"/>
          <w:lang w:val="fr-FR"/>
        </w:rPr>
        <w:t>il n’y a aucune obligation</w:t>
      </w:r>
      <w:r>
        <w:rPr>
          <w:rFonts w:ascii="Tahoma" w:hAnsi="Tahoma"/>
          <w:sz w:val="28"/>
          <w:szCs w:val="28"/>
          <w:lang w:val="fr-FR"/>
        </w:rPr>
        <w:t>)</w:t>
      </w:r>
    </w:p>
    <w:p w14:paraId="5134FC91" w14:textId="2A7F83D6" w:rsidR="00AB1EE9" w:rsidRDefault="00AB1EE9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Anticiper et éventuellement préparer une visite guidée</w:t>
      </w:r>
      <w:r w:rsidR="005E354E">
        <w:rPr>
          <w:rFonts w:ascii="Tahoma" w:hAnsi="Tahoma"/>
          <w:sz w:val="28"/>
          <w:szCs w:val="28"/>
          <w:lang w:val="fr-FR"/>
        </w:rPr>
        <w:t xml:space="preserve"> du</w:t>
      </w:r>
      <w:r>
        <w:rPr>
          <w:rFonts w:ascii="Tahoma" w:hAnsi="Tahoma"/>
          <w:sz w:val="28"/>
          <w:szCs w:val="28"/>
          <w:lang w:val="fr-FR"/>
        </w:rPr>
        <w:t xml:space="preserve"> centre qui </w:t>
      </w:r>
      <w:r w:rsidR="005E354E">
        <w:rPr>
          <w:rFonts w:ascii="Tahoma" w:hAnsi="Tahoma"/>
          <w:sz w:val="28"/>
          <w:szCs w:val="28"/>
          <w:lang w:val="fr-FR"/>
        </w:rPr>
        <w:t>accueille</w:t>
      </w:r>
      <w:r>
        <w:rPr>
          <w:rFonts w:ascii="Tahoma" w:hAnsi="Tahoma"/>
          <w:sz w:val="28"/>
          <w:szCs w:val="28"/>
          <w:lang w:val="fr-FR"/>
        </w:rPr>
        <w:t xml:space="preserve"> la compétition et</w:t>
      </w:r>
      <w:r w:rsidR="003F10EA">
        <w:rPr>
          <w:rFonts w:ascii="Tahoma" w:hAnsi="Tahoma"/>
          <w:sz w:val="28"/>
          <w:szCs w:val="28"/>
          <w:lang w:val="fr-FR"/>
        </w:rPr>
        <w:t>/ou</w:t>
      </w:r>
      <w:r>
        <w:rPr>
          <w:rFonts w:ascii="Tahoma" w:hAnsi="Tahoma"/>
          <w:sz w:val="28"/>
          <w:szCs w:val="28"/>
          <w:lang w:val="fr-FR"/>
        </w:rPr>
        <w:t xml:space="preserve"> </w:t>
      </w:r>
      <w:r w:rsidR="003F10EA">
        <w:rPr>
          <w:rFonts w:ascii="Tahoma" w:hAnsi="Tahoma"/>
          <w:sz w:val="28"/>
          <w:szCs w:val="28"/>
          <w:lang w:val="fr-FR"/>
        </w:rPr>
        <w:t xml:space="preserve">une </w:t>
      </w:r>
      <w:r>
        <w:rPr>
          <w:rFonts w:ascii="Tahoma" w:hAnsi="Tahoma"/>
          <w:sz w:val="28"/>
          <w:szCs w:val="28"/>
          <w:lang w:val="fr-FR"/>
        </w:rPr>
        <w:t xml:space="preserve">visite guidée </w:t>
      </w:r>
      <w:r w:rsidR="00C67276">
        <w:rPr>
          <w:rFonts w:ascii="Tahoma" w:hAnsi="Tahoma"/>
          <w:sz w:val="28"/>
          <w:szCs w:val="28"/>
          <w:lang w:val="fr-FR"/>
        </w:rPr>
        <w:t xml:space="preserve">de </w:t>
      </w:r>
      <w:r>
        <w:rPr>
          <w:rFonts w:ascii="Tahoma" w:hAnsi="Tahoma"/>
          <w:sz w:val="28"/>
          <w:szCs w:val="28"/>
          <w:lang w:val="fr-FR"/>
        </w:rPr>
        <w:t>la ville</w:t>
      </w:r>
    </w:p>
    <w:p w14:paraId="7BAF15D9" w14:textId="2E045EE0" w:rsidR="001438A5" w:rsidRDefault="001438A5" w:rsidP="002F57A6">
      <w:pPr>
        <w:pStyle w:val="Standard"/>
        <w:numPr>
          <w:ilvl w:val="0"/>
          <w:numId w:val="3"/>
        </w:numPr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Prévoir des pauses café, collation</w:t>
      </w:r>
      <w:r w:rsidR="00C67276">
        <w:rPr>
          <w:rFonts w:ascii="Tahoma" w:hAnsi="Tahoma"/>
          <w:sz w:val="28"/>
          <w:szCs w:val="28"/>
          <w:lang w:val="fr-FR"/>
        </w:rPr>
        <w:t>s</w:t>
      </w:r>
      <w:r>
        <w:rPr>
          <w:rFonts w:ascii="Tahoma" w:hAnsi="Tahoma"/>
          <w:sz w:val="28"/>
          <w:szCs w:val="28"/>
          <w:lang w:val="fr-FR"/>
        </w:rPr>
        <w:t xml:space="preserve"> pendant les jours de compétition</w:t>
      </w:r>
      <w:r w:rsidR="00DD70A1">
        <w:rPr>
          <w:rFonts w:ascii="Tahoma" w:hAnsi="Tahoma"/>
          <w:sz w:val="28"/>
          <w:szCs w:val="28"/>
          <w:lang w:val="fr-FR"/>
        </w:rPr>
        <w:t xml:space="preserve"> </w:t>
      </w:r>
      <w:r>
        <w:rPr>
          <w:rFonts w:ascii="Tahoma" w:hAnsi="Tahoma"/>
          <w:sz w:val="28"/>
          <w:szCs w:val="28"/>
          <w:lang w:val="fr-FR"/>
        </w:rPr>
        <w:t>pour environ 10</w:t>
      </w:r>
      <w:r w:rsidR="00DD70A1">
        <w:rPr>
          <w:rFonts w:ascii="Tahoma" w:hAnsi="Tahoma"/>
          <w:sz w:val="28"/>
          <w:szCs w:val="28"/>
          <w:lang w:val="fr-FR"/>
        </w:rPr>
        <w:t>-</w:t>
      </w:r>
      <w:r>
        <w:rPr>
          <w:rFonts w:ascii="Tahoma" w:hAnsi="Tahoma"/>
          <w:sz w:val="28"/>
          <w:szCs w:val="28"/>
          <w:lang w:val="fr-FR"/>
        </w:rPr>
        <w:t>12 personnes</w:t>
      </w:r>
    </w:p>
    <w:p w14:paraId="6D993F0F" w14:textId="77777777" w:rsidR="00F144E9" w:rsidRPr="00F144E9" w:rsidRDefault="00F144E9" w:rsidP="00F144E9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</w:p>
    <w:p w14:paraId="59641AB9" w14:textId="344DB13A" w:rsidR="0041507B" w:rsidRDefault="0041507B" w:rsidP="00A9241A">
      <w:pPr>
        <w:pStyle w:val="Titre2"/>
      </w:pPr>
      <w:r w:rsidRPr="001438A5">
        <w:t>Réception des livres</w:t>
      </w:r>
    </w:p>
    <w:p w14:paraId="3E0A64E5" w14:textId="6E2EC326" w:rsidR="001438A5" w:rsidRPr="00DD70A1" w:rsidRDefault="001438A5" w:rsidP="00DD70A1">
      <w:pPr>
        <w:pStyle w:val="Standard"/>
        <w:numPr>
          <w:ilvl w:val="0"/>
          <w:numId w:val="3"/>
        </w:numPr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Préparer des étiquettes à mettre sur les livres (elles seront retirées des livres à la fin du concours sans causer de dommage) avec </w:t>
      </w:r>
      <w:r w:rsidRPr="00634787">
        <w:rPr>
          <w:rFonts w:ascii="Tahoma" w:hAnsi="Tahoma"/>
          <w:sz w:val="28"/>
          <w:szCs w:val="28"/>
          <w:lang w:val="fr-FR"/>
        </w:rPr>
        <w:t>T&amp;T année (2024)</w:t>
      </w:r>
      <w:r w:rsidR="00DD70A1">
        <w:rPr>
          <w:rFonts w:ascii="Tahoma" w:hAnsi="Tahoma"/>
          <w:sz w:val="28"/>
          <w:szCs w:val="28"/>
          <w:lang w:val="fr-FR"/>
        </w:rPr>
        <w:t>,</w:t>
      </w:r>
      <w:r w:rsidR="00DD70A1">
        <w:rPr>
          <w:lang w:val="fr-FR"/>
        </w:rPr>
        <w:t xml:space="preserve"> </w:t>
      </w:r>
      <w:r w:rsidR="00603466" w:rsidRPr="00DD70A1">
        <w:rPr>
          <w:rFonts w:ascii="Tahoma" w:hAnsi="Tahoma"/>
          <w:sz w:val="28"/>
          <w:szCs w:val="28"/>
          <w:lang w:val="fr-FR"/>
        </w:rPr>
        <w:t>Le</w:t>
      </w:r>
      <w:r w:rsidRPr="00DD70A1">
        <w:rPr>
          <w:rFonts w:ascii="Tahoma" w:hAnsi="Tahoma"/>
          <w:sz w:val="28"/>
          <w:szCs w:val="28"/>
          <w:lang w:val="fr-FR"/>
        </w:rPr>
        <w:t xml:space="preserve"> titre, l’auteur, le pays et le numéro de </w:t>
      </w:r>
      <w:r w:rsidR="00603466" w:rsidRPr="00DD70A1">
        <w:rPr>
          <w:rFonts w:ascii="Tahoma" w:hAnsi="Tahoma"/>
          <w:sz w:val="28"/>
          <w:szCs w:val="28"/>
          <w:lang w:val="fr-FR"/>
        </w:rPr>
        <w:t>réception</w:t>
      </w:r>
      <w:r w:rsidR="00DD70A1">
        <w:rPr>
          <w:rFonts w:ascii="Tahoma" w:hAnsi="Tahoma"/>
          <w:sz w:val="28"/>
          <w:szCs w:val="28"/>
          <w:lang w:val="fr-FR"/>
        </w:rPr>
        <w:t xml:space="preserve"> attribué</w:t>
      </w:r>
    </w:p>
    <w:p w14:paraId="2FCD78E3" w14:textId="77777777" w:rsidR="001438A5" w:rsidRPr="00634787" w:rsidRDefault="001438A5" w:rsidP="002F57A6">
      <w:pPr>
        <w:pStyle w:val="Standard"/>
        <w:numPr>
          <w:ilvl w:val="0"/>
          <w:numId w:val="3"/>
        </w:numPr>
        <w:jc w:val="both"/>
        <w:rPr>
          <w:rFonts w:hint="eastAsia"/>
          <w:lang w:val="fr-FR"/>
        </w:rPr>
      </w:pPr>
      <w:r w:rsidRPr="00634787">
        <w:rPr>
          <w:rFonts w:ascii="Tahoma" w:hAnsi="Tahoma"/>
          <w:sz w:val="28"/>
          <w:szCs w:val="28"/>
          <w:lang w:val="fr-FR"/>
        </w:rPr>
        <w:t>Mettre dans une pochette transparente</w:t>
      </w:r>
      <w:r>
        <w:rPr>
          <w:rFonts w:ascii="Tahoma" w:hAnsi="Tahoma"/>
          <w:sz w:val="28"/>
          <w:szCs w:val="28"/>
          <w:lang w:val="fr-FR"/>
        </w:rPr>
        <w:t> :</w:t>
      </w:r>
      <w:r w:rsidRPr="00634787">
        <w:rPr>
          <w:rFonts w:ascii="Tahoma" w:hAnsi="Tahoma"/>
          <w:sz w:val="28"/>
          <w:szCs w:val="28"/>
          <w:lang w:val="fr-FR"/>
        </w:rPr>
        <w:t xml:space="preserve">  </w:t>
      </w:r>
    </w:p>
    <w:p w14:paraId="78A3722E" w14:textId="4CD573E9" w:rsidR="001438A5" w:rsidRPr="00634787" w:rsidRDefault="00603466" w:rsidP="002F57A6">
      <w:pPr>
        <w:pStyle w:val="Standard"/>
        <w:numPr>
          <w:ilvl w:val="3"/>
          <w:numId w:val="6"/>
        </w:numPr>
        <w:rPr>
          <w:rFonts w:hint="eastAsia"/>
          <w:lang w:val="fr-FR"/>
        </w:rPr>
      </w:pPr>
      <w:r w:rsidRPr="00634787">
        <w:rPr>
          <w:rFonts w:ascii="Tahoma" w:hAnsi="Tahoma"/>
          <w:sz w:val="28"/>
          <w:szCs w:val="28"/>
          <w:lang w:val="fr-FR"/>
        </w:rPr>
        <w:t>Une</w:t>
      </w:r>
      <w:r w:rsidR="001438A5" w:rsidRPr="00634787">
        <w:rPr>
          <w:rFonts w:ascii="Tahoma" w:hAnsi="Tahoma"/>
          <w:sz w:val="28"/>
          <w:szCs w:val="28"/>
          <w:lang w:val="fr-FR"/>
        </w:rPr>
        <w:t xml:space="preserve"> fiche : lieu du concours (par exemple T&amp;T </w:t>
      </w:r>
      <w:proofErr w:type="spellStart"/>
      <w:r w:rsidR="001438A5" w:rsidRPr="00634787">
        <w:rPr>
          <w:rFonts w:ascii="Tahoma" w:hAnsi="Tahoma"/>
          <w:sz w:val="28"/>
          <w:szCs w:val="28"/>
          <w:lang w:val="fr-FR"/>
        </w:rPr>
        <w:t>Padova</w:t>
      </w:r>
      <w:proofErr w:type="spellEnd"/>
      <w:r w:rsidR="001438A5" w:rsidRPr="00634787">
        <w:rPr>
          <w:rFonts w:ascii="Tahoma" w:hAnsi="Tahoma"/>
          <w:sz w:val="28"/>
          <w:szCs w:val="28"/>
          <w:lang w:val="fr-FR"/>
        </w:rPr>
        <w:t xml:space="preserve"> 2021)</w:t>
      </w:r>
    </w:p>
    <w:p w14:paraId="3160471F" w14:textId="48C698FB" w:rsidR="001438A5" w:rsidRDefault="00603466" w:rsidP="002F57A6">
      <w:pPr>
        <w:pStyle w:val="Standard"/>
        <w:numPr>
          <w:ilvl w:val="3"/>
          <w:numId w:val="6"/>
        </w:numPr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Mettre</w:t>
      </w:r>
      <w:r w:rsidR="001438A5">
        <w:rPr>
          <w:rFonts w:ascii="Tahoma" w:hAnsi="Tahoma"/>
          <w:sz w:val="28"/>
          <w:szCs w:val="28"/>
          <w:lang w:val="fr-FR"/>
        </w:rPr>
        <w:t xml:space="preserve"> le numéro de classement de chaque livre</w:t>
      </w:r>
    </w:p>
    <w:p w14:paraId="55954634" w14:textId="221BA2E9" w:rsidR="001438A5" w:rsidRPr="005A0936" w:rsidRDefault="00603466" w:rsidP="002F57A6">
      <w:pPr>
        <w:pStyle w:val="Standard"/>
        <w:numPr>
          <w:ilvl w:val="3"/>
          <w:numId w:val="6"/>
        </w:numPr>
        <w:rPr>
          <w:rFonts w:hint="eastAsia"/>
          <w:lang w:val="fr-FR"/>
        </w:rPr>
      </w:pPr>
      <w:r>
        <w:rPr>
          <w:rFonts w:ascii="Tahoma" w:hAnsi="Tahoma"/>
          <w:sz w:val="28"/>
          <w:szCs w:val="28"/>
          <w:lang w:val="fr-FR"/>
        </w:rPr>
        <w:t>Rajouter</w:t>
      </w:r>
      <w:r w:rsidR="001438A5">
        <w:rPr>
          <w:rFonts w:ascii="Tahoma" w:hAnsi="Tahoma"/>
          <w:sz w:val="28"/>
          <w:szCs w:val="28"/>
          <w:lang w:val="fr-FR"/>
        </w:rPr>
        <w:t xml:space="preserve"> le texte en anglais et en français.</w:t>
      </w:r>
    </w:p>
    <w:p w14:paraId="5AB31FD7" w14:textId="68F45AC0" w:rsidR="001438A5" w:rsidRDefault="001438A5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Les livres</w:t>
      </w:r>
      <w:r w:rsidR="00C01D65">
        <w:rPr>
          <w:rFonts w:ascii="Tahoma" w:hAnsi="Tahoma"/>
          <w:sz w:val="28"/>
          <w:szCs w:val="28"/>
          <w:lang w:val="fr-FR"/>
        </w:rPr>
        <w:t xml:space="preserve"> </w:t>
      </w:r>
      <w:r w:rsidR="00C01D65" w:rsidRPr="00DD70A1">
        <w:rPr>
          <w:rFonts w:ascii="Tahoma" w:hAnsi="Tahoma"/>
          <w:sz w:val="28"/>
          <w:szCs w:val="28"/>
          <w:lang w:val="fr-FR"/>
        </w:rPr>
        <w:t>ainsi que</w:t>
      </w:r>
      <w:r>
        <w:rPr>
          <w:rFonts w:ascii="Tahoma" w:hAnsi="Tahoma"/>
          <w:sz w:val="28"/>
          <w:szCs w:val="28"/>
          <w:lang w:val="fr-FR"/>
        </w:rPr>
        <w:t xml:space="preserve"> les textes anglais et français doivent être marqués avec les étiquettes à attacher/détacher avec numéro. </w:t>
      </w:r>
    </w:p>
    <w:p w14:paraId="24D96AFA" w14:textId="77777777" w:rsidR="001438A5" w:rsidRDefault="001438A5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lastRenderedPageBreak/>
        <w:t xml:space="preserve">Un tableau Excel doit être rempli qui comprend pour chaque livre : le numéro, le pays d'origine, le titre (dans la langue d'origine), le titre (en anglais), l'auteur, un espace pour le vote du jury et une colonne pour le nombre total de votes. </w:t>
      </w:r>
    </w:p>
    <w:p w14:paraId="43E9B390" w14:textId="316A86A2" w:rsidR="001438A5" w:rsidRPr="0061394B" w:rsidRDefault="001438A5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Préparer plusieurs tableaux </w:t>
      </w:r>
      <w:r w:rsidR="00603466">
        <w:rPr>
          <w:rFonts w:ascii="Tahoma" w:hAnsi="Tahoma"/>
          <w:sz w:val="28"/>
          <w:szCs w:val="28"/>
          <w:lang w:val="fr-FR"/>
        </w:rPr>
        <w:t>avec</w:t>
      </w:r>
      <w:r>
        <w:rPr>
          <w:rFonts w:ascii="Tahoma" w:hAnsi="Tahoma"/>
          <w:sz w:val="28"/>
          <w:szCs w:val="28"/>
          <w:lang w:val="fr-FR"/>
        </w:rPr>
        <w:t xml:space="preserve"> Excel à utiliser pour les votes ultérieurs</w:t>
      </w:r>
    </w:p>
    <w:p w14:paraId="779A84BC" w14:textId="4DE0B3C3" w:rsidR="00603466" w:rsidRDefault="001438A5" w:rsidP="002F57A6">
      <w:pPr>
        <w:pStyle w:val="Standard"/>
        <w:numPr>
          <w:ilvl w:val="0"/>
          <w:numId w:val="3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Au fur et à mesure de l'arrivée des colis contenant les livres, </w:t>
      </w:r>
      <w:r w:rsidR="00603466">
        <w:rPr>
          <w:rFonts w:ascii="Tahoma" w:hAnsi="Tahoma"/>
          <w:sz w:val="28"/>
          <w:szCs w:val="28"/>
          <w:lang w:val="fr-FR"/>
        </w:rPr>
        <w:t xml:space="preserve">les </w:t>
      </w:r>
      <w:r>
        <w:rPr>
          <w:rFonts w:ascii="Tahoma" w:hAnsi="Tahoma"/>
          <w:sz w:val="28"/>
          <w:szCs w:val="28"/>
          <w:lang w:val="fr-FR"/>
        </w:rPr>
        <w:t xml:space="preserve">ouvrir et vérifier qu'ils soient complets (livre + bulletin d'inscription + texte en anglais et français). S'il manque quelque chose, le signaler à LDQR qui contactera la personne </w:t>
      </w:r>
      <w:r w:rsidR="00751BC3">
        <w:rPr>
          <w:rFonts w:ascii="Tahoma" w:hAnsi="Tahoma"/>
          <w:sz w:val="28"/>
          <w:szCs w:val="28"/>
          <w:lang w:val="fr-FR"/>
        </w:rPr>
        <w:t>référente</w:t>
      </w:r>
      <w:r>
        <w:rPr>
          <w:rFonts w:ascii="Tahoma" w:hAnsi="Tahoma"/>
          <w:sz w:val="28"/>
          <w:szCs w:val="28"/>
          <w:lang w:val="fr-FR"/>
        </w:rPr>
        <w:t xml:space="preserve"> du pays.</w:t>
      </w:r>
    </w:p>
    <w:p w14:paraId="75B148A8" w14:textId="77777777" w:rsidR="00C01D65" w:rsidRPr="00634787" w:rsidRDefault="00C01D65" w:rsidP="00C01D65">
      <w:pPr>
        <w:pStyle w:val="Standard"/>
        <w:ind w:left="1428"/>
        <w:jc w:val="both"/>
        <w:rPr>
          <w:rFonts w:ascii="Tahoma" w:hAnsi="Tahoma"/>
          <w:sz w:val="28"/>
          <w:szCs w:val="28"/>
          <w:lang w:val="fr-FR"/>
        </w:rPr>
      </w:pPr>
    </w:p>
    <w:p w14:paraId="7DE30FF0" w14:textId="48EFF911" w:rsidR="001438A5" w:rsidRPr="004B1C0E" w:rsidRDefault="001438A5" w:rsidP="001438A5">
      <w:pPr>
        <w:pStyle w:val="Standard"/>
        <w:jc w:val="both"/>
        <w:rPr>
          <w:rFonts w:hint="eastAsia"/>
          <w:smallCaps/>
          <w:lang w:val="fr-FR"/>
        </w:rPr>
      </w:pPr>
      <w:r w:rsidRPr="004B1C0E">
        <w:rPr>
          <w:rFonts w:ascii="Tahoma" w:hAnsi="Tahoma"/>
          <w:smallCaps/>
          <w:sz w:val="28"/>
          <w:szCs w:val="28"/>
          <w:lang w:val="fr-FR"/>
        </w:rPr>
        <w:t xml:space="preserve">BIEN INFORMER LES REPRÉSENTANTS DE LA NÉCESSITÉ D'AVOIR UN FORMULAIRE D'INSCRIPTION ET DOUBLE TRADUCTION AVEC L'ENVOI DU LIVRE. </w:t>
      </w:r>
      <w:r w:rsidR="00C01D65">
        <w:rPr>
          <w:rFonts w:ascii="Tahoma" w:hAnsi="Tahoma"/>
          <w:smallCaps/>
          <w:sz w:val="28"/>
          <w:szCs w:val="28"/>
          <w:lang w:val="fr-FR"/>
        </w:rPr>
        <w:t>À</w:t>
      </w:r>
      <w:r w:rsidR="00270BA4">
        <w:rPr>
          <w:rFonts w:ascii="Tahoma" w:hAnsi="Tahoma"/>
          <w:smallCaps/>
          <w:sz w:val="28"/>
          <w:szCs w:val="28"/>
          <w:lang w:val="fr-FR"/>
        </w:rPr>
        <w:t xml:space="preserve"> </w:t>
      </w:r>
      <w:r w:rsidRPr="004B1C0E">
        <w:rPr>
          <w:rFonts w:ascii="Tahoma" w:hAnsi="Tahoma"/>
          <w:smallCaps/>
          <w:sz w:val="28"/>
          <w:szCs w:val="28"/>
          <w:lang w:val="fr-FR"/>
        </w:rPr>
        <w:t>mettre dans le règlement</w:t>
      </w:r>
    </w:p>
    <w:p w14:paraId="0AE75CE8" w14:textId="77777777" w:rsidR="001438A5" w:rsidRPr="004B1C0E" w:rsidRDefault="001438A5" w:rsidP="001438A5">
      <w:pPr>
        <w:pStyle w:val="Standard"/>
        <w:jc w:val="both"/>
        <w:rPr>
          <w:rFonts w:ascii="Tahoma" w:hAnsi="Tahoma"/>
          <w:smallCaps/>
          <w:sz w:val="28"/>
          <w:szCs w:val="28"/>
          <w:lang w:val="fr-FR"/>
        </w:rPr>
      </w:pPr>
    </w:p>
    <w:p w14:paraId="2394DB5C" w14:textId="25E7645D" w:rsidR="001438A5" w:rsidRPr="00751BC3" w:rsidRDefault="001438A5" w:rsidP="002F57A6">
      <w:pPr>
        <w:pStyle w:val="Standard"/>
        <w:numPr>
          <w:ilvl w:val="0"/>
          <w:numId w:val="14"/>
        </w:numPr>
        <w:jc w:val="both"/>
        <w:rPr>
          <w:rFonts w:ascii="Tahoma" w:hAnsi="Tahoma"/>
          <w:b/>
          <w:bCs/>
          <w:sz w:val="32"/>
          <w:szCs w:val="32"/>
          <w:lang w:val="fr-FR"/>
        </w:rPr>
      </w:pPr>
      <w:r w:rsidRPr="003C1265">
        <w:rPr>
          <w:rFonts w:ascii="Tahoma" w:hAnsi="Tahoma"/>
          <w:sz w:val="28"/>
          <w:szCs w:val="28"/>
          <w:lang w:val="fr-FR"/>
        </w:rPr>
        <w:t xml:space="preserve">Prendre </w:t>
      </w:r>
      <w:r w:rsidRPr="00D07533">
        <w:rPr>
          <w:rFonts w:ascii="Tahoma" w:hAnsi="Tahoma"/>
          <w:sz w:val="28"/>
          <w:szCs w:val="28"/>
          <w:lang w:val="fr-FR"/>
        </w:rPr>
        <w:t>d</w:t>
      </w:r>
      <w:r>
        <w:rPr>
          <w:rFonts w:ascii="Tahoma" w:hAnsi="Tahoma"/>
          <w:sz w:val="28"/>
          <w:szCs w:val="28"/>
          <w:lang w:val="fr-FR"/>
        </w:rPr>
        <w:t xml:space="preserve">es photos de chaque page des livres pour </w:t>
      </w:r>
      <w:r w:rsidR="00270BA4">
        <w:rPr>
          <w:rFonts w:ascii="Tahoma" w:hAnsi="Tahoma"/>
          <w:sz w:val="28"/>
          <w:szCs w:val="28"/>
          <w:lang w:val="fr-FR"/>
        </w:rPr>
        <w:t xml:space="preserve">les </w:t>
      </w:r>
      <w:r>
        <w:rPr>
          <w:rFonts w:ascii="Tahoma" w:hAnsi="Tahoma"/>
          <w:sz w:val="28"/>
          <w:szCs w:val="28"/>
          <w:lang w:val="fr-FR"/>
        </w:rPr>
        <w:t>mettre sur le site</w:t>
      </w:r>
    </w:p>
    <w:p w14:paraId="4DE00332" w14:textId="77777777" w:rsidR="00751BC3" w:rsidRDefault="00751BC3" w:rsidP="00751BC3">
      <w:pPr>
        <w:pStyle w:val="Standard"/>
        <w:ind w:left="1364"/>
        <w:jc w:val="both"/>
        <w:rPr>
          <w:rFonts w:ascii="Tahoma" w:hAnsi="Tahoma"/>
          <w:b/>
          <w:bCs/>
          <w:sz w:val="32"/>
          <w:szCs w:val="32"/>
          <w:lang w:val="fr-FR"/>
        </w:rPr>
      </w:pPr>
    </w:p>
    <w:p w14:paraId="6B8D0A7C" w14:textId="1BF42D6C" w:rsidR="003C1265" w:rsidRPr="001438A5" w:rsidRDefault="001438A5" w:rsidP="00A9241A">
      <w:pPr>
        <w:pStyle w:val="Titre2"/>
      </w:pPr>
      <w:r w:rsidRPr="001438A5">
        <w:t>Aménagement</w:t>
      </w:r>
      <w:r w:rsidR="00270BA4">
        <w:t xml:space="preserve"> de</w:t>
      </w:r>
      <w:r w:rsidRPr="001438A5">
        <w:t xml:space="preserve"> la salle de réunion/concours</w:t>
      </w:r>
    </w:p>
    <w:p w14:paraId="2CDA022B" w14:textId="3309BDCE" w:rsidR="003C1265" w:rsidRPr="00A9241A" w:rsidRDefault="00165420" w:rsidP="00A9241A">
      <w:pPr>
        <w:pStyle w:val="Titre3"/>
        <w:rPr>
          <w:rFonts w:hint="eastAsia"/>
        </w:rPr>
      </w:pPr>
      <w:r w:rsidRPr="00A9241A">
        <w:t>Aménager l’espace</w:t>
      </w:r>
      <w:r w:rsidR="003C1265" w:rsidRPr="00A9241A">
        <w:t xml:space="preserve">       </w:t>
      </w:r>
    </w:p>
    <w:p w14:paraId="1E047DAE" w14:textId="4A3E484A" w:rsidR="008B5DAD" w:rsidRDefault="00603466" w:rsidP="002F57A6">
      <w:pPr>
        <w:pStyle w:val="Standard"/>
        <w:numPr>
          <w:ilvl w:val="3"/>
          <w:numId w:val="7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  <w:lang w:val="fr-FR"/>
        </w:rPr>
        <w:t>Tables</w:t>
      </w:r>
      <w:r w:rsidR="0061394B" w:rsidRPr="0061394B">
        <w:rPr>
          <w:rFonts w:ascii="Tahoma" w:hAnsi="Tahoma"/>
          <w:sz w:val="28"/>
          <w:szCs w:val="28"/>
          <w:lang w:val="fr-FR"/>
        </w:rPr>
        <w:t xml:space="preserve"> positionnées en U ou en rectangle pour env. 10</w:t>
      </w:r>
      <w:r w:rsidR="004E5BD7">
        <w:rPr>
          <w:rFonts w:ascii="Tahoma" w:hAnsi="Tahoma"/>
          <w:sz w:val="28"/>
          <w:szCs w:val="28"/>
          <w:lang w:val="fr-FR"/>
        </w:rPr>
        <w:t>-</w:t>
      </w:r>
      <w:r w:rsidR="0061394B" w:rsidRPr="0061394B">
        <w:rPr>
          <w:rFonts w:ascii="Tahoma" w:hAnsi="Tahoma"/>
          <w:sz w:val="28"/>
          <w:szCs w:val="28"/>
          <w:lang w:val="fr-FR"/>
        </w:rPr>
        <w:t xml:space="preserve">12 personnes </w:t>
      </w:r>
    </w:p>
    <w:p w14:paraId="55142682" w14:textId="43C395A7" w:rsidR="008B5DAD" w:rsidRDefault="0061394B" w:rsidP="002F57A6">
      <w:pPr>
        <w:pStyle w:val="Standard"/>
        <w:numPr>
          <w:ilvl w:val="3"/>
          <w:numId w:val="7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  <w:lang w:val="fr-FR"/>
        </w:rPr>
        <w:t>+ pancartes nominatives</w:t>
      </w:r>
    </w:p>
    <w:p w14:paraId="335AA194" w14:textId="2A8FA074" w:rsidR="008B5DAD" w:rsidRDefault="008B5DAD" w:rsidP="002F57A6">
      <w:pPr>
        <w:pStyle w:val="Standard"/>
        <w:numPr>
          <w:ilvl w:val="3"/>
          <w:numId w:val="7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Paperboard</w:t>
      </w:r>
    </w:p>
    <w:p w14:paraId="1063189D" w14:textId="4839AA8F" w:rsidR="008B5DAD" w:rsidRDefault="00165420" w:rsidP="002F57A6">
      <w:pPr>
        <w:pStyle w:val="Standard"/>
        <w:numPr>
          <w:ilvl w:val="3"/>
          <w:numId w:val="7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  <w:lang w:val="fr-FR"/>
        </w:rPr>
        <w:t>Bloc</w:t>
      </w:r>
      <w:r w:rsidR="0061394B" w:rsidRPr="0061394B">
        <w:rPr>
          <w:rFonts w:ascii="Tahoma" w:hAnsi="Tahoma"/>
          <w:sz w:val="28"/>
          <w:szCs w:val="28"/>
          <w:lang w:val="fr-FR"/>
        </w:rPr>
        <w:t xml:space="preserve"> papier</w:t>
      </w:r>
    </w:p>
    <w:p w14:paraId="21EC05D5" w14:textId="7DABECD5" w:rsidR="008B5DAD" w:rsidRDefault="00165420" w:rsidP="004E5BD7">
      <w:pPr>
        <w:pStyle w:val="Standard"/>
        <w:numPr>
          <w:ilvl w:val="3"/>
          <w:numId w:val="7"/>
        </w:numPr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  <w:lang w:val="fr-FR"/>
        </w:rPr>
        <w:t>Vidéoprojecteur</w:t>
      </w:r>
      <w:r w:rsidR="0061394B" w:rsidRPr="0061394B">
        <w:rPr>
          <w:rFonts w:ascii="Tahoma" w:hAnsi="Tahoma"/>
          <w:sz w:val="28"/>
          <w:szCs w:val="28"/>
          <w:lang w:val="fr-FR"/>
        </w:rPr>
        <w:t>/PC/écran(pour</w:t>
      </w:r>
      <w:r w:rsidR="004E5BD7">
        <w:rPr>
          <w:rFonts w:ascii="Tahoma" w:hAnsi="Tahoma"/>
          <w:sz w:val="28"/>
          <w:szCs w:val="28"/>
          <w:lang w:val="fr-FR"/>
        </w:rPr>
        <w:t xml:space="preserve"> </w:t>
      </w:r>
      <w:r w:rsidR="0061394B" w:rsidRPr="0061394B">
        <w:rPr>
          <w:rFonts w:ascii="Tahoma" w:hAnsi="Tahoma"/>
          <w:sz w:val="28"/>
          <w:szCs w:val="28"/>
          <w:lang w:val="fr-FR"/>
        </w:rPr>
        <w:t>rapport</w:t>
      </w:r>
      <w:r w:rsidR="00270BA4">
        <w:rPr>
          <w:rFonts w:ascii="Tahoma" w:hAnsi="Tahoma"/>
          <w:sz w:val="28"/>
          <w:szCs w:val="28"/>
          <w:lang w:val="fr-FR"/>
        </w:rPr>
        <w:t xml:space="preserve"> </w:t>
      </w:r>
      <w:r w:rsidR="0061394B" w:rsidRPr="0061394B">
        <w:rPr>
          <w:rFonts w:ascii="Tahoma" w:hAnsi="Tahoma"/>
          <w:sz w:val="28"/>
          <w:szCs w:val="28"/>
          <w:lang w:val="fr-FR"/>
        </w:rPr>
        <w:t>scientifique</w:t>
      </w:r>
      <w:r w:rsidR="00270BA4">
        <w:rPr>
          <w:rFonts w:ascii="Tahoma" w:hAnsi="Tahoma"/>
          <w:sz w:val="28"/>
          <w:szCs w:val="28"/>
          <w:lang w:val="fr-FR"/>
        </w:rPr>
        <w:t>)</w:t>
      </w:r>
    </w:p>
    <w:p w14:paraId="387DC4F4" w14:textId="21054852" w:rsidR="00DF65FA" w:rsidRDefault="00165420" w:rsidP="002F57A6">
      <w:pPr>
        <w:pStyle w:val="Standard"/>
        <w:numPr>
          <w:ilvl w:val="3"/>
          <w:numId w:val="7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  <w:lang w:val="fr-FR"/>
        </w:rPr>
        <w:t xml:space="preserve">Étagères </w:t>
      </w:r>
      <w:r>
        <w:rPr>
          <w:rFonts w:ascii="Tahoma" w:hAnsi="Tahoma"/>
          <w:sz w:val="28"/>
          <w:szCs w:val="28"/>
          <w:lang w:val="fr-FR"/>
        </w:rPr>
        <w:t>ou</w:t>
      </w:r>
      <w:r w:rsidR="0061394B" w:rsidRPr="0061394B">
        <w:rPr>
          <w:rFonts w:ascii="Tahoma" w:hAnsi="Tahoma"/>
          <w:sz w:val="28"/>
          <w:szCs w:val="28"/>
          <w:lang w:val="fr-FR"/>
        </w:rPr>
        <w:t xml:space="preserve"> tables </w:t>
      </w:r>
      <w:r w:rsidR="008B5DAD">
        <w:rPr>
          <w:rFonts w:ascii="Tahoma" w:hAnsi="Tahoma"/>
          <w:sz w:val="28"/>
          <w:szCs w:val="28"/>
          <w:lang w:val="fr-FR"/>
        </w:rPr>
        <w:t>pour</w:t>
      </w:r>
      <w:r w:rsidR="0061394B" w:rsidRPr="0061394B">
        <w:rPr>
          <w:rFonts w:ascii="Tahoma" w:hAnsi="Tahoma"/>
          <w:sz w:val="28"/>
          <w:szCs w:val="28"/>
          <w:lang w:val="fr-FR"/>
        </w:rPr>
        <w:t xml:space="preserve"> placer les livres à consulter, </w:t>
      </w:r>
      <w:r w:rsidR="008B5DAD">
        <w:rPr>
          <w:rFonts w:ascii="Tahoma" w:hAnsi="Tahoma"/>
          <w:sz w:val="28"/>
          <w:szCs w:val="28"/>
          <w:lang w:val="fr-FR"/>
        </w:rPr>
        <w:t xml:space="preserve"> </w:t>
      </w:r>
      <w:r w:rsidR="00DF65FA">
        <w:rPr>
          <w:rFonts w:ascii="Tahoma" w:hAnsi="Tahoma"/>
          <w:sz w:val="28"/>
          <w:szCs w:val="28"/>
          <w:lang w:val="fr-FR"/>
        </w:rPr>
        <w:t xml:space="preserve">                    </w:t>
      </w:r>
      <w:r w:rsidR="008B5DAD">
        <w:rPr>
          <w:rFonts w:ascii="Tahoma" w:hAnsi="Tahoma"/>
          <w:sz w:val="28"/>
          <w:szCs w:val="28"/>
          <w:lang w:val="fr-FR"/>
        </w:rPr>
        <w:t xml:space="preserve">         </w:t>
      </w:r>
      <w:r w:rsidR="00DF65FA">
        <w:rPr>
          <w:rFonts w:ascii="Tahoma" w:hAnsi="Tahoma"/>
          <w:sz w:val="28"/>
          <w:szCs w:val="28"/>
          <w:lang w:val="fr-FR"/>
        </w:rPr>
        <w:t xml:space="preserve">   </w:t>
      </w:r>
    </w:p>
    <w:p w14:paraId="6FD306E1" w14:textId="245867C0" w:rsidR="00DF65FA" w:rsidRDefault="00165420" w:rsidP="00A9241A">
      <w:pPr>
        <w:pStyle w:val="Titre3"/>
      </w:pPr>
      <w:r w:rsidRPr="00165420">
        <w:t>Dossiers</w:t>
      </w:r>
      <w:r w:rsidR="0061394B" w:rsidRPr="00165420">
        <w:t xml:space="preserve"> pour les</w:t>
      </w:r>
      <w:r w:rsidR="008B5DAD" w:rsidRPr="00165420">
        <w:t xml:space="preserve"> </w:t>
      </w:r>
      <w:r w:rsidR="0061394B" w:rsidRPr="00165420">
        <w:t>membres</w:t>
      </w:r>
      <w:r w:rsidR="0061394B" w:rsidRPr="00DF65FA">
        <w:t xml:space="preserve"> avec : </w:t>
      </w:r>
    </w:p>
    <w:p w14:paraId="771743A9" w14:textId="77F3BC22" w:rsidR="00DF65FA" w:rsidRPr="00DF65FA" w:rsidRDefault="00165420" w:rsidP="002F57A6">
      <w:pPr>
        <w:pStyle w:val="Standard"/>
        <w:numPr>
          <w:ilvl w:val="0"/>
          <w:numId w:val="8"/>
        </w:numPr>
        <w:jc w:val="both"/>
        <w:rPr>
          <w:rFonts w:ascii="Tahoma" w:hAnsi="Tahoma"/>
          <w:sz w:val="28"/>
          <w:szCs w:val="28"/>
          <w:lang w:val="fr-FR"/>
        </w:rPr>
      </w:pPr>
      <w:r w:rsidRPr="00DF65FA">
        <w:rPr>
          <w:rFonts w:ascii="Tahoma" w:hAnsi="Tahoma"/>
          <w:sz w:val="28"/>
          <w:szCs w:val="28"/>
          <w:lang w:val="fr-FR"/>
        </w:rPr>
        <w:t>Cahier</w:t>
      </w:r>
    </w:p>
    <w:p w14:paraId="53531EF2" w14:textId="04C2C983" w:rsidR="00DF65FA" w:rsidRDefault="00165420" w:rsidP="002F57A6">
      <w:pPr>
        <w:pStyle w:val="Standard"/>
        <w:numPr>
          <w:ilvl w:val="3"/>
          <w:numId w:val="7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  <w:lang w:val="fr-FR"/>
        </w:rPr>
        <w:t>Liste</w:t>
      </w:r>
      <w:r w:rsidR="0061394B" w:rsidRPr="0061394B">
        <w:rPr>
          <w:rFonts w:ascii="Tahoma" w:hAnsi="Tahoma"/>
          <w:sz w:val="28"/>
          <w:szCs w:val="28"/>
          <w:lang w:val="fr-FR"/>
        </w:rPr>
        <w:t xml:space="preserve"> des livres</w:t>
      </w:r>
    </w:p>
    <w:p w14:paraId="7380E038" w14:textId="44063841" w:rsidR="00DF65FA" w:rsidRDefault="00165420" w:rsidP="002F57A6">
      <w:pPr>
        <w:pStyle w:val="Standard"/>
        <w:numPr>
          <w:ilvl w:val="3"/>
          <w:numId w:val="7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  <w:lang w:val="fr-FR"/>
        </w:rPr>
        <w:t>Programme</w:t>
      </w:r>
      <w:r w:rsidR="0061394B" w:rsidRPr="0061394B">
        <w:rPr>
          <w:rFonts w:ascii="Tahoma" w:hAnsi="Tahoma"/>
          <w:sz w:val="28"/>
          <w:szCs w:val="28"/>
          <w:lang w:val="fr-FR"/>
        </w:rPr>
        <w:t xml:space="preserve"> de la réunion</w:t>
      </w:r>
    </w:p>
    <w:p w14:paraId="6B078EB9" w14:textId="3DA8EE54" w:rsidR="00DF65FA" w:rsidRPr="00165420" w:rsidRDefault="00165420" w:rsidP="002F57A6">
      <w:pPr>
        <w:pStyle w:val="Standard"/>
        <w:numPr>
          <w:ilvl w:val="3"/>
          <w:numId w:val="7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  <w:lang w:val="fr-FR"/>
        </w:rPr>
        <w:t>Plan</w:t>
      </w:r>
      <w:r w:rsidR="0061394B" w:rsidRPr="0061394B">
        <w:rPr>
          <w:rFonts w:ascii="Tahoma" w:hAnsi="Tahoma"/>
          <w:sz w:val="28"/>
          <w:szCs w:val="28"/>
          <w:lang w:val="fr-FR"/>
        </w:rPr>
        <w:t xml:space="preserve"> ville, informations sur les transports,</w:t>
      </w:r>
      <w:r>
        <w:rPr>
          <w:rFonts w:ascii="Tahoma" w:hAnsi="Tahoma"/>
          <w:sz w:val="28"/>
          <w:szCs w:val="28"/>
          <w:lang w:val="fr-FR"/>
        </w:rPr>
        <w:t xml:space="preserve"> </w:t>
      </w:r>
      <w:r w:rsidR="0061394B" w:rsidRPr="00165420">
        <w:rPr>
          <w:rFonts w:ascii="Tahoma" w:hAnsi="Tahoma"/>
          <w:sz w:val="28"/>
          <w:szCs w:val="28"/>
          <w:lang w:val="fr-FR"/>
        </w:rPr>
        <w:t>po</w:t>
      </w:r>
      <w:r>
        <w:rPr>
          <w:rFonts w:ascii="Tahoma" w:hAnsi="Tahoma"/>
          <w:sz w:val="28"/>
          <w:szCs w:val="28"/>
          <w:lang w:val="fr-FR"/>
        </w:rPr>
        <w:t xml:space="preserve">ur </w:t>
      </w:r>
      <w:r w:rsidR="0061394B" w:rsidRPr="00165420">
        <w:rPr>
          <w:rFonts w:ascii="Tahoma" w:hAnsi="Tahoma"/>
          <w:sz w:val="28"/>
          <w:szCs w:val="28"/>
          <w:lang w:val="fr-FR"/>
        </w:rPr>
        <w:t>dîner</w:t>
      </w:r>
    </w:p>
    <w:p w14:paraId="13811C8D" w14:textId="6DACFE97" w:rsidR="00DF65FA" w:rsidRDefault="00165420" w:rsidP="002F57A6">
      <w:pPr>
        <w:pStyle w:val="Standard"/>
        <w:numPr>
          <w:ilvl w:val="3"/>
          <w:numId w:val="7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  <w:lang w:val="fr-FR"/>
        </w:rPr>
        <w:t>Papier</w:t>
      </w:r>
    </w:p>
    <w:p w14:paraId="5AC60EA5" w14:textId="0E007DBF" w:rsidR="0061394B" w:rsidRPr="008B5DAD" w:rsidRDefault="00165420" w:rsidP="002F57A6">
      <w:pPr>
        <w:pStyle w:val="Standard"/>
        <w:numPr>
          <w:ilvl w:val="3"/>
          <w:numId w:val="7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  <w:lang w:val="fr-FR"/>
        </w:rPr>
        <w:t>Stylo</w:t>
      </w:r>
    </w:p>
    <w:p w14:paraId="7AC51779" w14:textId="6BC8F5A8" w:rsidR="0061394B" w:rsidRPr="00D95E50" w:rsidRDefault="0061394B" w:rsidP="002F57A6">
      <w:pPr>
        <w:pStyle w:val="Standard"/>
        <w:numPr>
          <w:ilvl w:val="3"/>
          <w:numId w:val="7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Préparer les panneaux (avec nom/prénom des membres) à placer sur la table pendant la compétition (pour l'attribution des sièges)</w:t>
      </w:r>
    </w:p>
    <w:p w14:paraId="762273DE" w14:textId="24728E3D" w:rsidR="0061394B" w:rsidRDefault="00165420" w:rsidP="0097151F">
      <w:pPr>
        <w:pStyle w:val="Standard"/>
        <w:numPr>
          <w:ilvl w:val="3"/>
          <w:numId w:val="7"/>
        </w:numPr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lastRenderedPageBreak/>
        <w:t>Placés</w:t>
      </w:r>
      <w:r w:rsidR="00D95E50">
        <w:rPr>
          <w:rFonts w:ascii="Tahoma" w:hAnsi="Tahoma"/>
          <w:sz w:val="28"/>
          <w:szCs w:val="28"/>
          <w:lang w:val="fr-FR"/>
        </w:rPr>
        <w:t xml:space="preserve"> par </w:t>
      </w:r>
      <w:r w:rsidR="0097151F">
        <w:rPr>
          <w:rFonts w:ascii="Tahoma" w:hAnsi="Tahoma"/>
          <w:sz w:val="28"/>
          <w:szCs w:val="28"/>
          <w:lang w:val="fr-FR"/>
        </w:rPr>
        <w:t xml:space="preserve">numéros d’attribution en </w:t>
      </w:r>
      <w:r w:rsidR="00D95E50">
        <w:rPr>
          <w:rFonts w:ascii="Tahoma" w:hAnsi="Tahoma"/>
          <w:sz w:val="28"/>
          <w:szCs w:val="28"/>
          <w:lang w:val="fr-FR"/>
        </w:rPr>
        <w:t xml:space="preserve">ordre </w:t>
      </w:r>
      <w:r w:rsidR="0097151F">
        <w:rPr>
          <w:rFonts w:ascii="Tahoma" w:hAnsi="Tahoma"/>
          <w:sz w:val="28"/>
          <w:szCs w:val="28"/>
          <w:lang w:val="fr-FR"/>
        </w:rPr>
        <w:t>croissant</w:t>
      </w:r>
      <w:r w:rsidR="00D95E50">
        <w:rPr>
          <w:rFonts w:ascii="Tahoma" w:hAnsi="Tahoma"/>
          <w:sz w:val="28"/>
          <w:szCs w:val="28"/>
          <w:lang w:val="fr-FR"/>
        </w:rPr>
        <w:t xml:space="preserve"> et regroupés de 10 en 10 (ex. livre</w:t>
      </w:r>
      <w:r w:rsidR="002F57A6">
        <w:rPr>
          <w:rFonts w:ascii="Tahoma" w:hAnsi="Tahoma"/>
          <w:sz w:val="28"/>
          <w:szCs w:val="28"/>
          <w:lang w:val="fr-FR"/>
        </w:rPr>
        <w:t>s</w:t>
      </w:r>
      <w:r w:rsidR="00D95E50">
        <w:rPr>
          <w:rFonts w:ascii="Tahoma" w:hAnsi="Tahoma"/>
          <w:sz w:val="28"/>
          <w:szCs w:val="28"/>
          <w:lang w:val="fr-FR"/>
        </w:rPr>
        <w:t xml:space="preserve"> de 1 à 10, puis de 11 à 20, etc.) avec des </w:t>
      </w:r>
      <w:r w:rsidR="00FB576A">
        <w:rPr>
          <w:rFonts w:ascii="Tahoma" w:hAnsi="Tahoma"/>
          <w:sz w:val="28"/>
          <w:szCs w:val="28"/>
          <w:lang w:val="fr-FR"/>
        </w:rPr>
        <w:t>séparations</w:t>
      </w:r>
    </w:p>
    <w:p w14:paraId="2BFA795D" w14:textId="77777777" w:rsidR="0097151F" w:rsidRDefault="0097151F" w:rsidP="0097151F">
      <w:pPr>
        <w:pStyle w:val="Standard"/>
        <w:ind w:left="2880"/>
        <w:rPr>
          <w:rFonts w:ascii="Tahoma" w:hAnsi="Tahoma"/>
          <w:sz w:val="28"/>
          <w:szCs w:val="28"/>
          <w:lang w:val="fr-FR"/>
        </w:rPr>
      </w:pPr>
    </w:p>
    <w:p w14:paraId="3DDD3D2D" w14:textId="77777777" w:rsidR="0061394B" w:rsidRPr="0061394B" w:rsidRDefault="0061394B" w:rsidP="0061394B">
      <w:pPr>
        <w:pStyle w:val="Standard"/>
        <w:jc w:val="both"/>
        <w:rPr>
          <w:rFonts w:ascii="Tahoma" w:hAnsi="Tahoma" w:cs="Tahoma"/>
          <w:sz w:val="28"/>
          <w:szCs w:val="28"/>
          <w:lang w:val="fr-FR"/>
        </w:rPr>
      </w:pPr>
    </w:p>
    <w:p w14:paraId="04E3B2BF" w14:textId="7EECDD18" w:rsidR="003C1265" w:rsidRPr="001438A5" w:rsidRDefault="003C1265" w:rsidP="00A9241A">
      <w:pPr>
        <w:pStyle w:val="Titre2"/>
      </w:pPr>
      <w:r w:rsidRPr="001438A5">
        <w:t>Supports pour la remise des prix</w:t>
      </w:r>
    </w:p>
    <w:p w14:paraId="52769AA2" w14:textId="3C7FAD93" w:rsidR="0061394B" w:rsidRPr="003C1265" w:rsidRDefault="0061394B" w:rsidP="002F57A6">
      <w:pPr>
        <w:pStyle w:val="Standard"/>
        <w:numPr>
          <w:ilvl w:val="0"/>
          <w:numId w:val="4"/>
        </w:numPr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Préparation des cartes </w:t>
      </w:r>
      <w:r w:rsidR="00FB576A">
        <w:rPr>
          <w:rFonts w:ascii="Tahoma" w:hAnsi="Tahoma"/>
          <w:sz w:val="28"/>
          <w:szCs w:val="28"/>
          <w:lang w:val="fr-FR"/>
        </w:rPr>
        <w:t>mentions attribuées</w:t>
      </w:r>
      <w:r>
        <w:rPr>
          <w:rFonts w:ascii="Tahoma" w:hAnsi="Tahoma"/>
          <w:sz w:val="28"/>
          <w:szCs w:val="28"/>
          <w:lang w:val="fr-FR"/>
        </w:rPr>
        <w:t xml:space="preserve"> TYPHLO&amp;TACTUS</w:t>
      </w:r>
    </w:p>
    <w:p w14:paraId="2B171FF4" w14:textId="2B6D4083" w:rsidR="0061394B" w:rsidRPr="003C1265" w:rsidRDefault="0061394B" w:rsidP="002F57A6">
      <w:pPr>
        <w:pStyle w:val="Standard"/>
        <w:numPr>
          <w:ilvl w:val="0"/>
          <w:numId w:val="4"/>
        </w:numPr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  <w:lang w:val="fr-FR"/>
        </w:rPr>
        <w:t>Commander</w:t>
      </w:r>
      <w:r w:rsidR="00FB576A">
        <w:rPr>
          <w:rFonts w:ascii="Tahoma" w:hAnsi="Tahoma"/>
          <w:sz w:val="28"/>
          <w:szCs w:val="28"/>
          <w:lang w:val="fr-FR"/>
        </w:rPr>
        <w:t xml:space="preserve"> ou fabriquer</w:t>
      </w:r>
      <w:r>
        <w:rPr>
          <w:rFonts w:ascii="Tahoma" w:hAnsi="Tahoma"/>
          <w:sz w:val="28"/>
          <w:szCs w:val="28"/>
          <w:lang w:val="fr-FR"/>
        </w:rPr>
        <w:t xml:space="preserve"> le trophée avec les éléments habituels :</w:t>
      </w:r>
    </w:p>
    <w:p w14:paraId="3131AB15" w14:textId="2963EA01" w:rsidR="0061394B" w:rsidRDefault="002F57A6" w:rsidP="002F57A6">
      <w:pPr>
        <w:pStyle w:val="Standard"/>
        <w:numPr>
          <w:ilvl w:val="2"/>
          <w:numId w:val="5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« </w:t>
      </w:r>
      <w:r w:rsidR="0061394B">
        <w:rPr>
          <w:rFonts w:ascii="Tahoma" w:hAnsi="Tahoma"/>
          <w:sz w:val="28"/>
          <w:szCs w:val="28"/>
          <w:lang w:val="fr-FR"/>
        </w:rPr>
        <w:t>TYPHLO&amp;TACTUS</w:t>
      </w:r>
      <w:r>
        <w:rPr>
          <w:rFonts w:ascii="Tahoma" w:hAnsi="Tahoma"/>
          <w:sz w:val="28"/>
          <w:szCs w:val="28"/>
          <w:lang w:val="fr-FR"/>
        </w:rPr>
        <w:t xml:space="preserve"> [année] »</w:t>
      </w:r>
    </w:p>
    <w:p w14:paraId="597D1D7E" w14:textId="77777777" w:rsidR="0061394B" w:rsidRDefault="0061394B" w:rsidP="002F57A6">
      <w:pPr>
        <w:pStyle w:val="Standard"/>
        <w:numPr>
          <w:ilvl w:val="2"/>
          <w:numId w:val="5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Le lieu du concours</w:t>
      </w:r>
    </w:p>
    <w:p w14:paraId="2FE154F3" w14:textId="668E5F0D" w:rsidR="0061394B" w:rsidRDefault="00165420" w:rsidP="002F57A6">
      <w:pPr>
        <w:pStyle w:val="Standard"/>
        <w:numPr>
          <w:ilvl w:val="2"/>
          <w:numId w:val="5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Les logos</w:t>
      </w:r>
    </w:p>
    <w:p w14:paraId="7284B083" w14:textId="70DDAC7C" w:rsidR="0061394B" w:rsidRPr="0061394B" w:rsidRDefault="00165420" w:rsidP="002F57A6">
      <w:pPr>
        <w:pStyle w:val="Standard"/>
        <w:numPr>
          <w:ilvl w:val="2"/>
          <w:numId w:val="5"/>
        </w:numPr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  <w:lang w:val="fr-FR"/>
        </w:rPr>
        <w:t>Les</w:t>
      </w:r>
      <w:r w:rsidR="0061394B">
        <w:rPr>
          <w:rFonts w:ascii="Tahoma" w:hAnsi="Tahoma"/>
          <w:sz w:val="28"/>
          <w:szCs w:val="28"/>
          <w:lang w:val="fr-FR"/>
        </w:rPr>
        <w:t xml:space="preserve"> différents drapeaux</w:t>
      </w:r>
    </w:p>
    <w:p w14:paraId="3D4EFEEF" w14:textId="17205363" w:rsidR="0041507B" w:rsidRPr="00A9241A" w:rsidRDefault="00165420" w:rsidP="00A9241A">
      <w:pPr>
        <w:pStyle w:val="Standard"/>
        <w:numPr>
          <w:ilvl w:val="2"/>
          <w:numId w:val="5"/>
        </w:numPr>
        <w:rPr>
          <w:lang w:val="fr-FR"/>
        </w:rPr>
      </w:pPr>
      <w:r>
        <w:rPr>
          <w:rFonts w:ascii="Tahoma" w:hAnsi="Tahoma"/>
          <w:sz w:val="28"/>
          <w:szCs w:val="28"/>
          <w:lang w:val="fr-FR"/>
        </w:rPr>
        <w:t>U</w:t>
      </w:r>
      <w:r w:rsidR="0061394B">
        <w:rPr>
          <w:rFonts w:ascii="Tahoma" w:hAnsi="Tahoma"/>
          <w:sz w:val="28"/>
          <w:szCs w:val="28"/>
          <w:lang w:val="fr-FR"/>
        </w:rPr>
        <w:t>n chèque</w:t>
      </w:r>
      <w:r>
        <w:rPr>
          <w:rFonts w:ascii="Tahoma" w:hAnsi="Tahoma"/>
          <w:sz w:val="28"/>
          <w:szCs w:val="28"/>
          <w:lang w:val="fr-FR"/>
        </w:rPr>
        <w:t xml:space="preserve"> </w:t>
      </w:r>
      <w:r w:rsidR="0061394B">
        <w:rPr>
          <w:rFonts w:ascii="Tahoma" w:hAnsi="Tahoma"/>
          <w:sz w:val="28"/>
          <w:szCs w:val="28"/>
          <w:lang w:val="fr-FR"/>
        </w:rPr>
        <w:t>fictif</w:t>
      </w:r>
      <w:r w:rsidR="0061394B">
        <w:rPr>
          <w:lang w:val="fr-FR"/>
        </w:rPr>
        <w:t xml:space="preserve"> </w:t>
      </w:r>
      <w:r w:rsidR="00131E99" w:rsidRPr="0061394B">
        <w:rPr>
          <w:rFonts w:ascii="Tahoma" w:hAnsi="Tahoma"/>
          <w:sz w:val="28"/>
          <w:szCs w:val="28"/>
          <w:lang w:val="fr-FR"/>
        </w:rPr>
        <w:t>pour le premier prix si</w:t>
      </w:r>
      <w:r w:rsidR="00FB576A">
        <w:rPr>
          <w:rFonts w:ascii="Tahoma" w:hAnsi="Tahoma"/>
          <w:sz w:val="28"/>
          <w:szCs w:val="28"/>
          <w:lang w:val="fr-FR"/>
        </w:rPr>
        <w:t>,</w:t>
      </w:r>
      <w:r w:rsidR="00131E99" w:rsidRPr="0061394B">
        <w:rPr>
          <w:rFonts w:ascii="Tahoma" w:hAnsi="Tahoma"/>
          <w:sz w:val="28"/>
          <w:szCs w:val="28"/>
          <w:lang w:val="fr-FR"/>
        </w:rPr>
        <w:t xml:space="preserve"> un prix </w:t>
      </w:r>
      <w:r w:rsidR="00FB576A">
        <w:rPr>
          <w:rFonts w:ascii="Tahoma" w:hAnsi="Tahoma"/>
          <w:sz w:val="28"/>
          <w:szCs w:val="28"/>
          <w:lang w:val="fr-FR"/>
        </w:rPr>
        <w:t>monétaire</w:t>
      </w:r>
      <w:r w:rsidR="00131E99" w:rsidRPr="0061394B">
        <w:rPr>
          <w:rFonts w:ascii="Tahoma" w:hAnsi="Tahoma"/>
          <w:sz w:val="28"/>
          <w:szCs w:val="28"/>
          <w:lang w:val="fr-FR"/>
        </w:rPr>
        <w:t xml:space="preserve"> est prévu </w:t>
      </w:r>
      <w:r w:rsidR="00C67276">
        <w:rPr>
          <w:rFonts w:ascii="Tahoma" w:hAnsi="Tahoma"/>
          <w:sz w:val="28"/>
          <w:szCs w:val="28"/>
          <w:lang w:val="fr-FR"/>
        </w:rPr>
        <w:t>par l’organisateur (pas d’obligation</w:t>
      </w:r>
      <w:r w:rsidR="00131E99" w:rsidRPr="0061394B">
        <w:rPr>
          <w:rFonts w:ascii="Tahoma" w:hAnsi="Tahoma"/>
          <w:sz w:val="28"/>
          <w:szCs w:val="28"/>
          <w:lang w:val="fr-FR"/>
        </w:rPr>
        <w:t>)</w:t>
      </w:r>
    </w:p>
    <w:p w14:paraId="3EBF4DDC" w14:textId="77777777" w:rsidR="0041507B" w:rsidRDefault="0041507B" w:rsidP="0041507B">
      <w:pPr>
        <w:pStyle w:val="Standard"/>
        <w:ind w:left="720"/>
        <w:jc w:val="both"/>
        <w:rPr>
          <w:rFonts w:ascii="Tahoma" w:hAnsi="Tahoma"/>
          <w:sz w:val="28"/>
          <w:szCs w:val="28"/>
          <w:lang w:val="fr-FR"/>
        </w:rPr>
      </w:pPr>
    </w:p>
    <w:p w14:paraId="2B1639D7" w14:textId="3F03A8DC" w:rsidR="00F144E9" w:rsidRPr="001438A5" w:rsidRDefault="0041507B" w:rsidP="00A9241A">
      <w:pPr>
        <w:pStyle w:val="Titre2"/>
      </w:pPr>
      <w:r w:rsidRPr="001438A5">
        <w:t>Anticiper la cérémonie de clôture</w:t>
      </w:r>
    </w:p>
    <w:p w14:paraId="02046369" w14:textId="3BE85F62" w:rsidR="00F144E9" w:rsidRDefault="00F144E9" w:rsidP="002F57A6">
      <w:pPr>
        <w:pStyle w:val="Standard"/>
        <w:numPr>
          <w:ilvl w:val="0"/>
          <w:numId w:val="2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La remise des prix </w:t>
      </w:r>
    </w:p>
    <w:p w14:paraId="59DDF191" w14:textId="66FA96EA" w:rsidR="00F144E9" w:rsidRPr="00FB576A" w:rsidRDefault="00F144E9" w:rsidP="002F57A6">
      <w:pPr>
        <w:pStyle w:val="Standard"/>
        <w:numPr>
          <w:ilvl w:val="0"/>
          <w:numId w:val="2"/>
        </w:numPr>
        <w:jc w:val="both"/>
        <w:rPr>
          <w:rFonts w:ascii="Tahoma" w:hAnsi="Tahoma"/>
          <w:sz w:val="28"/>
          <w:szCs w:val="28"/>
          <w:lang w:val="fr-FR"/>
        </w:rPr>
      </w:pPr>
      <w:r w:rsidRPr="00FB576A">
        <w:rPr>
          <w:rFonts w:ascii="Tahoma" w:hAnsi="Tahoma"/>
          <w:sz w:val="28"/>
          <w:szCs w:val="28"/>
          <w:lang w:val="fr-FR"/>
        </w:rPr>
        <w:t>L’</w:t>
      </w:r>
      <w:r w:rsidR="00FB576A">
        <w:rPr>
          <w:rFonts w:ascii="Tahoma" w:hAnsi="Tahoma"/>
          <w:sz w:val="28"/>
          <w:szCs w:val="28"/>
          <w:lang w:val="fr-FR"/>
        </w:rPr>
        <w:t>organisation de l’</w:t>
      </w:r>
      <w:r w:rsidRPr="00FB576A">
        <w:rPr>
          <w:rFonts w:ascii="Tahoma" w:hAnsi="Tahoma"/>
          <w:sz w:val="28"/>
          <w:szCs w:val="28"/>
          <w:lang w:val="fr-FR"/>
        </w:rPr>
        <w:t>espace</w:t>
      </w:r>
    </w:p>
    <w:p w14:paraId="5563EDC2" w14:textId="3AF56AFD" w:rsidR="00F144E9" w:rsidRDefault="00F144E9" w:rsidP="002F57A6">
      <w:pPr>
        <w:pStyle w:val="Standard"/>
        <w:numPr>
          <w:ilvl w:val="0"/>
          <w:numId w:val="2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Le buffet (</w:t>
      </w:r>
      <w:r w:rsidR="00FD733E">
        <w:rPr>
          <w:rFonts w:ascii="Tahoma" w:hAnsi="Tahoma"/>
          <w:sz w:val="28"/>
          <w:szCs w:val="28"/>
          <w:lang w:val="fr-FR"/>
        </w:rPr>
        <w:t>sponsor</w:t>
      </w:r>
      <w:r w:rsidR="00165420">
        <w:rPr>
          <w:rFonts w:ascii="Tahoma" w:hAnsi="Tahoma"/>
          <w:sz w:val="28"/>
          <w:szCs w:val="28"/>
          <w:lang w:val="fr-FR"/>
        </w:rPr>
        <w:t>s</w:t>
      </w:r>
      <w:r>
        <w:rPr>
          <w:rFonts w:ascii="Tahoma" w:hAnsi="Tahoma"/>
          <w:sz w:val="28"/>
          <w:szCs w:val="28"/>
          <w:lang w:val="fr-FR"/>
        </w:rPr>
        <w:t>)</w:t>
      </w:r>
    </w:p>
    <w:p w14:paraId="57090340" w14:textId="1450D601" w:rsidR="00F144E9" w:rsidRDefault="00F144E9" w:rsidP="002F57A6">
      <w:pPr>
        <w:pStyle w:val="Standard"/>
        <w:numPr>
          <w:ilvl w:val="0"/>
          <w:numId w:val="2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Les invités</w:t>
      </w:r>
    </w:p>
    <w:p w14:paraId="3FAB9957" w14:textId="7C2EA22D" w:rsidR="00F144E9" w:rsidRDefault="00F144E9" w:rsidP="002F57A6">
      <w:pPr>
        <w:pStyle w:val="Standard"/>
        <w:numPr>
          <w:ilvl w:val="0"/>
          <w:numId w:val="2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Le photographe</w:t>
      </w:r>
    </w:p>
    <w:p w14:paraId="1D914C39" w14:textId="2AE19498" w:rsidR="00F144E9" w:rsidRDefault="00F144E9" w:rsidP="002F57A6">
      <w:pPr>
        <w:pStyle w:val="Standard"/>
        <w:numPr>
          <w:ilvl w:val="0"/>
          <w:numId w:val="2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Liste des personnes pour le</w:t>
      </w:r>
      <w:r w:rsidR="00FD733E">
        <w:rPr>
          <w:rFonts w:ascii="Tahoma" w:hAnsi="Tahoma"/>
          <w:sz w:val="28"/>
          <w:szCs w:val="28"/>
          <w:lang w:val="fr-FR"/>
        </w:rPr>
        <w:t xml:space="preserve"> discours</w:t>
      </w:r>
    </w:p>
    <w:p w14:paraId="00E66988" w14:textId="6289DF25" w:rsidR="00F144E9" w:rsidRDefault="00F144E9" w:rsidP="002F57A6">
      <w:pPr>
        <w:pStyle w:val="Standard"/>
        <w:numPr>
          <w:ilvl w:val="0"/>
          <w:numId w:val="2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Traducteur</w:t>
      </w:r>
    </w:p>
    <w:p w14:paraId="078CB9C9" w14:textId="37A1218F" w:rsidR="00F144E9" w:rsidRDefault="00F144E9" w:rsidP="002F57A6">
      <w:pPr>
        <w:pStyle w:val="Standard"/>
        <w:numPr>
          <w:ilvl w:val="0"/>
          <w:numId w:val="2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Micro</w:t>
      </w:r>
    </w:p>
    <w:p w14:paraId="2ED3CA66" w14:textId="4C488ABD" w:rsidR="00F144E9" w:rsidRDefault="00F144E9" w:rsidP="002F57A6">
      <w:pPr>
        <w:pStyle w:val="Standard"/>
        <w:numPr>
          <w:ilvl w:val="0"/>
          <w:numId w:val="2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PC avec écran</w:t>
      </w:r>
    </w:p>
    <w:p w14:paraId="3EAE0A70" w14:textId="7B6592A2" w:rsidR="00F144E9" w:rsidRDefault="00B12DE7" w:rsidP="002F57A6">
      <w:pPr>
        <w:pStyle w:val="Standard"/>
        <w:numPr>
          <w:ilvl w:val="0"/>
          <w:numId w:val="2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Retransmission vers</w:t>
      </w:r>
      <w:r w:rsidR="00165420">
        <w:rPr>
          <w:rFonts w:ascii="Tahoma" w:hAnsi="Tahoma"/>
          <w:sz w:val="28"/>
          <w:szCs w:val="28"/>
          <w:lang w:val="fr-FR"/>
        </w:rPr>
        <w:t xml:space="preserve"> l’extérieur</w:t>
      </w:r>
    </w:p>
    <w:p w14:paraId="3ACEAC4D" w14:textId="77777777" w:rsidR="009A6203" w:rsidRPr="00F144E9" w:rsidRDefault="009A6203" w:rsidP="00F144E9">
      <w:pPr>
        <w:rPr>
          <w:rFonts w:ascii="Tahoma" w:hAnsi="Tahoma"/>
          <w:sz w:val="28"/>
          <w:szCs w:val="28"/>
        </w:rPr>
      </w:pPr>
    </w:p>
    <w:p w14:paraId="56C5BCBA" w14:textId="50C3406F" w:rsidR="00D95E50" w:rsidRPr="00180F8F" w:rsidRDefault="00D95E50" w:rsidP="002B7C66">
      <w:pPr>
        <w:pStyle w:val="Titre1"/>
        <w:rPr>
          <w:rFonts w:hint="eastAsia"/>
        </w:rPr>
      </w:pPr>
      <w:r w:rsidRPr="00180F8F">
        <w:t>PENDANT LE CONCOURS</w:t>
      </w:r>
    </w:p>
    <w:p w14:paraId="7AE5FD77" w14:textId="77777777" w:rsidR="00D95E50" w:rsidRDefault="00D95E50" w:rsidP="00D95E50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</w:p>
    <w:p w14:paraId="7D81BF96" w14:textId="77777777" w:rsidR="001438A5" w:rsidRDefault="00D95E50" w:rsidP="002F57A6">
      <w:pPr>
        <w:pStyle w:val="Standard"/>
        <w:numPr>
          <w:ilvl w:val="0"/>
          <w:numId w:val="11"/>
        </w:numPr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La présidente arrive un jour avant pour aider</w:t>
      </w:r>
    </w:p>
    <w:p w14:paraId="6439AC86" w14:textId="5FCAADFD" w:rsidR="00D95E50" w:rsidRDefault="00D95E50" w:rsidP="002F57A6">
      <w:pPr>
        <w:pStyle w:val="Standard"/>
        <w:numPr>
          <w:ilvl w:val="0"/>
          <w:numId w:val="11"/>
        </w:numPr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Préparer la salle, les livres, etc. comme indiqué ci-dessus. </w:t>
      </w:r>
    </w:p>
    <w:p w14:paraId="19DCEEEF" w14:textId="40EC13AF" w:rsidR="001438A5" w:rsidRDefault="00D95E50" w:rsidP="002F57A6">
      <w:pPr>
        <w:pStyle w:val="Standard"/>
        <w:numPr>
          <w:ilvl w:val="0"/>
          <w:numId w:val="11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Être </w:t>
      </w:r>
      <w:r w:rsidR="001438A5">
        <w:rPr>
          <w:rFonts w:ascii="Tahoma" w:hAnsi="Tahoma"/>
          <w:sz w:val="28"/>
          <w:szCs w:val="28"/>
          <w:lang w:val="fr-FR"/>
        </w:rPr>
        <w:t>la personne relais</w:t>
      </w:r>
      <w:r>
        <w:rPr>
          <w:rFonts w:ascii="Tahoma" w:hAnsi="Tahoma"/>
          <w:sz w:val="28"/>
          <w:szCs w:val="28"/>
          <w:lang w:val="fr-FR"/>
        </w:rPr>
        <w:t xml:space="preserve"> pour les membres T&amp;T </w:t>
      </w:r>
    </w:p>
    <w:p w14:paraId="139C78E8" w14:textId="5E264045" w:rsidR="00D95E50" w:rsidRDefault="001438A5" w:rsidP="002F57A6">
      <w:pPr>
        <w:pStyle w:val="Standard"/>
        <w:numPr>
          <w:ilvl w:val="0"/>
          <w:numId w:val="11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Veiller au </w:t>
      </w:r>
      <w:r w:rsidR="00D95E50">
        <w:rPr>
          <w:rFonts w:ascii="Tahoma" w:hAnsi="Tahoma"/>
          <w:sz w:val="28"/>
          <w:szCs w:val="28"/>
          <w:lang w:val="fr-FR"/>
        </w:rPr>
        <w:t>bien</w:t>
      </w:r>
      <w:r w:rsidR="00C103A3">
        <w:rPr>
          <w:rFonts w:ascii="Tahoma" w:hAnsi="Tahoma"/>
          <w:sz w:val="28"/>
          <w:szCs w:val="28"/>
          <w:lang w:val="fr-FR"/>
        </w:rPr>
        <w:t>-</w:t>
      </w:r>
      <w:r w:rsidR="00D95E50">
        <w:rPr>
          <w:rFonts w:ascii="Tahoma" w:hAnsi="Tahoma"/>
          <w:sz w:val="28"/>
          <w:szCs w:val="28"/>
          <w:lang w:val="fr-FR"/>
        </w:rPr>
        <w:t>être des invités</w:t>
      </w:r>
    </w:p>
    <w:p w14:paraId="78A6D49E" w14:textId="77777777" w:rsidR="001438A5" w:rsidRDefault="00D95E50" w:rsidP="002F57A6">
      <w:pPr>
        <w:pStyle w:val="Standard"/>
        <w:numPr>
          <w:ilvl w:val="0"/>
          <w:numId w:val="11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Préparer </w:t>
      </w:r>
      <w:bookmarkStart w:id="1" w:name="_Hlk128686524"/>
      <w:r>
        <w:rPr>
          <w:rFonts w:ascii="Tahoma" w:hAnsi="Tahoma"/>
          <w:sz w:val="28"/>
          <w:szCs w:val="28"/>
          <w:lang w:val="fr-FR"/>
        </w:rPr>
        <w:t xml:space="preserve">des pauses café (mi matinée et mi après-midi) </w:t>
      </w:r>
    </w:p>
    <w:p w14:paraId="74D72928" w14:textId="7C7C7AF1" w:rsidR="00D95E50" w:rsidRDefault="00165420" w:rsidP="002F57A6">
      <w:pPr>
        <w:pStyle w:val="Standard"/>
        <w:numPr>
          <w:ilvl w:val="0"/>
          <w:numId w:val="11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Offrir</w:t>
      </w:r>
      <w:r w:rsidR="00D95E50">
        <w:rPr>
          <w:rFonts w:ascii="Tahoma" w:hAnsi="Tahoma"/>
          <w:sz w:val="28"/>
          <w:szCs w:val="28"/>
          <w:lang w:val="fr-FR"/>
        </w:rPr>
        <w:t xml:space="preserve"> un dîner aux membres T&amp;T</w:t>
      </w:r>
      <w:r>
        <w:rPr>
          <w:rFonts w:ascii="Tahoma" w:hAnsi="Tahoma"/>
          <w:sz w:val="28"/>
          <w:szCs w:val="28"/>
          <w:lang w:val="fr-FR"/>
        </w:rPr>
        <w:t xml:space="preserve"> (</w:t>
      </w:r>
      <w:r w:rsidR="00C67276">
        <w:rPr>
          <w:rFonts w:ascii="Tahoma" w:hAnsi="Tahoma"/>
          <w:sz w:val="28"/>
          <w:szCs w:val="28"/>
          <w:lang w:val="fr-FR"/>
        </w:rPr>
        <w:t>c’est une habitude</w:t>
      </w:r>
      <w:r w:rsidR="00C103A3">
        <w:rPr>
          <w:rFonts w:ascii="Tahoma" w:hAnsi="Tahoma"/>
          <w:sz w:val="28"/>
          <w:szCs w:val="28"/>
          <w:lang w:val="fr-FR"/>
        </w:rPr>
        <w:t>,</w:t>
      </w:r>
      <w:r w:rsidR="00C67276">
        <w:rPr>
          <w:rFonts w:ascii="Tahoma" w:hAnsi="Tahoma"/>
          <w:sz w:val="28"/>
          <w:szCs w:val="28"/>
          <w:lang w:val="fr-FR"/>
        </w:rPr>
        <w:t xml:space="preserve"> pas une obligation</w:t>
      </w:r>
      <w:r>
        <w:rPr>
          <w:rFonts w:ascii="Tahoma" w:hAnsi="Tahoma"/>
          <w:sz w:val="28"/>
          <w:szCs w:val="28"/>
          <w:lang w:val="fr-FR"/>
        </w:rPr>
        <w:t>)</w:t>
      </w:r>
    </w:p>
    <w:bookmarkEnd w:id="1"/>
    <w:p w14:paraId="7D52CB4E" w14:textId="0AB7A0FE" w:rsidR="00D95E50" w:rsidRDefault="00D95E50" w:rsidP="002F57A6">
      <w:pPr>
        <w:pStyle w:val="Standard"/>
        <w:numPr>
          <w:ilvl w:val="0"/>
          <w:numId w:val="11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Organiser une visite de l’</w:t>
      </w:r>
      <w:r w:rsidR="003E17E2">
        <w:rPr>
          <w:rFonts w:ascii="Tahoma" w:hAnsi="Tahoma"/>
          <w:sz w:val="28"/>
          <w:szCs w:val="28"/>
          <w:lang w:val="fr-FR"/>
        </w:rPr>
        <w:t>i</w:t>
      </w:r>
      <w:r w:rsidR="001438A5">
        <w:rPr>
          <w:rFonts w:ascii="Tahoma" w:hAnsi="Tahoma"/>
          <w:sz w:val="28"/>
          <w:szCs w:val="28"/>
          <w:lang w:val="fr-FR"/>
        </w:rPr>
        <w:t>nstitution</w:t>
      </w:r>
      <w:r>
        <w:rPr>
          <w:rFonts w:ascii="Tahoma" w:hAnsi="Tahoma"/>
          <w:sz w:val="28"/>
          <w:szCs w:val="28"/>
          <w:lang w:val="fr-FR"/>
        </w:rPr>
        <w:t xml:space="preserve"> </w:t>
      </w:r>
      <w:r w:rsidR="00C103A3">
        <w:rPr>
          <w:rFonts w:ascii="Tahoma" w:hAnsi="Tahoma"/>
          <w:sz w:val="28"/>
          <w:szCs w:val="28"/>
          <w:lang w:val="fr-FR"/>
        </w:rPr>
        <w:t>hôte</w:t>
      </w:r>
      <w:r>
        <w:rPr>
          <w:rFonts w:ascii="Tahoma" w:hAnsi="Tahoma"/>
          <w:sz w:val="28"/>
          <w:szCs w:val="28"/>
          <w:lang w:val="fr-FR"/>
        </w:rPr>
        <w:t xml:space="preserve"> et éventuellement une visite guidée de la ville</w:t>
      </w:r>
    </w:p>
    <w:p w14:paraId="3EBD31BD" w14:textId="72DDF670" w:rsidR="001438A5" w:rsidRDefault="00D95E50" w:rsidP="002F57A6">
      <w:pPr>
        <w:pStyle w:val="Standard"/>
        <w:numPr>
          <w:ilvl w:val="0"/>
          <w:numId w:val="11"/>
        </w:numPr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  <w:lang w:val="fr-FR"/>
        </w:rPr>
        <w:lastRenderedPageBreak/>
        <w:t xml:space="preserve">Préparer des tableaux Excel avec une liste de numérotation, titre, auteur, pays des livres en compétition, au fur et à mesure que les différentes sélections se poursuivent, fait par une </w:t>
      </w:r>
      <w:r w:rsidR="007B3CF3">
        <w:rPr>
          <w:rFonts w:ascii="Tahoma" w:hAnsi="Tahoma"/>
          <w:sz w:val="28"/>
          <w:szCs w:val="28"/>
          <w:lang w:val="fr-FR"/>
        </w:rPr>
        <w:t>secrétaire</w:t>
      </w:r>
      <w:r>
        <w:rPr>
          <w:rFonts w:ascii="Tahoma" w:hAnsi="Tahoma"/>
          <w:sz w:val="28"/>
          <w:szCs w:val="28"/>
          <w:lang w:val="fr-FR"/>
        </w:rPr>
        <w:t xml:space="preserve"> à redonner à </w:t>
      </w:r>
      <w:r w:rsidRPr="00165420">
        <w:rPr>
          <w:rFonts w:ascii="Tahoma" w:hAnsi="Tahoma"/>
          <w:sz w:val="28"/>
          <w:szCs w:val="28"/>
          <w:lang w:val="fr-FR"/>
        </w:rPr>
        <w:t xml:space="preserve">chaque juge </w:t>
      </w:r>
    </w:p>
    <w:p w14:paraId="15A72F13" w14:textId="76B41290" w:rsidR="00D95E50" w:rsidRPr="00165420" w:rsidRDefault="00D95E50" w:rsidP="003E17E2">
      <w:pPr>
        <w:pStyle w:val="Standard"/>
        <w:numPr>
          <w:ilvl w:val="1"/>
          <w:numId w:val="11"/>
        </w:numPr>
        <w:jc w:val="both"/>
        <w:rPr>
          <w:rFonts w:hint="eastAsia"/>
          <w:lang w:val="fr-FR"/>
        </w:rPr>
      </w:pPr>
      <w:r w:rsidRPr="001438A5">
        <w:rPr>
          <w:rFonts w:ascii="Tahoma" w:hAnsi="Tahoma"/>
          <w:sz w:val="28"/>
          <w:szCs w:val="28"/>
          <w:lang w:val="fr-FR"/>
        </w:rPr>
        <w:t xml:space="preserve">Après chaque sélection, réorganiser les livres en les </w:t>
      </w:r>
      <w:r w:rsidR="00C103A3">
        <w:rPr>
          <w:rFonts w:ascii="Tahoma" w:hAnsi="Tahoma"/>
          <w:sz w:val="28"/>
          <w:szCs w:val="28"/>
          <w:lang w:val="fr-FR"/>
        </w:rPr>
        <w:t xml:space="preserve">regroupant </w:t>
      </w:r>
      <w:r w:rsidRPr="001438A5">
        <w:rPr>
          <w:rFonts w:ascii="Tahoma" w:hAnsi="Tahoma"/>
          <w:sz w:val="28"/>
          <w:szCs w:val="28"/>
          <w:lang w:val="fr-FR"/>
        </w:rPr>
        <w:t xml:space="preserve">sur des tables ou étagères par ordre </w:t>
      </w:r>
      <w:r w:rsidR="00C103A3">
        <w:rPr>
          <w:rFonts w:ascii="Tahoma" w:hAnsi="Tahoma"/>
          <w:sz w:val="28"/>
          <w:szCs w:val="28"/>
          <w:lang w:val="fr-FR"/>
        </w:rPr>
        <w:t xml:space="preserve">croissant </w:t>
      </w:r>
      <w:r w:rsidRPr="001438A5">
        <w:rPr>
          <w:rFonts w:ascii="Tahoma" w:hAnsi="Tahoma"/>
          <w:sz w:val="28"/>
          <w:szCs w:val="28"/>
          <w:lang w:val="fr-FR"/>
        </w:rPr>
        <w:t>avec l’aide de la présidente et les autres membres</w:t>
      </w:r>
      <w:r w:rsidR="003E17E2">
        <w:rPr>
          <w:rFonts w:ascii="Tahoma" w:hAnsi="Tahoma"/>
          <w:sz w:val="28"/>
          <w:szCs w:val="28"/>
          <w:lang w:val="fr-FR"/>
        </w:rPr>
        <w:t xml:space="preserve"> ; </w:t>
      </w:r>
      <w:r w:rsidRPr="001438A5">
        <w:rPr>
          <w:rFonts w:ascii="Tahoma" w:hAnsi="Tahoma"/>
          <w:sz w:val="28"/>
          <w:szCs w:val="28"/>
          <w:lang w:val="fr-FR"/>
        </w:rPr>
        <w:t>les coups de main</w:t>
      </w:r>
      <w:r w:rsidR="003E17E2">
        <w:rPr>
          <w:rFonts w:ascii="Tahoma" w:hAnsi="Tahoma"/>
          <w:sz w:val="28"/>
          <w:szCs w:val="28"/>
          <w:lang w:val="fr-FR"/>
        </w:rPr>
        <w:t>s</w:t>
      </w:r>
      <w:r w:rsidRPr="001438A5">
        <w:rPr>
          <w:rFonts w:ascii="Tahoma" w:hAnsi="Tahoma"/>
          <w:sz w:val="28"/>
          <w:szCs w:val="28"/>
          <w:lang w:val="fr-FR"/>
        </w:rPr>
        <w:t xml:space="preserve"> sont toujours les bienvenus </w:t>
      </w:r>
    </w:p>
    <w:p w14:paraId="36822B94" w14:textId="77777777" w:rsidR="009A6203" w:rsidRDefault="009A6203" w:rsidP="002B7C66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</w:p>
    <w:p w14:paraId="4A019308" w14:textId="77777777" w:rsidR="007B3CF3" w:rsidRPr="007B3CF3" w:rsidRDefault="007B3CF3" w:rsidP="002B7C66">
      <w:pPr>
        <w:pStyle w:val="Titre1"/>
      </w:pPr>
      <w:r w:rsidRPr="007B3CF3">
        <w:t>APRÈS LA COMPÉTITION</w:t>
      </w:r>
    </w:p>
    <w:p w14:paraId="749051EC" w14:textId="713ABACC" w:rsidR="007B3CF3" w:rsidRDefault="007B3CF3" w:rsidP="007B3CF3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     </w:t>
      </w:r>
      <w:r>
        <w:rPr>
          <w:rFonts w:ascii="Tahoma" w:hAnsi="Tahoma"/>
          <w:sz w:val="28"/>
          <w:szCs w:val="28"/>
          <w:lang w:val="fr-FR"/>
        </w:rPr>
        <w:br/>
        <w:t>• Demander les coordonnées bancaires aux vainqueurs du concours et organiser le virement bancaire</w:t>
      </w:r>
      <w:r w:rsidR="00165420">
        <w:rPr>
          <w:rFonts w:ascii="Tahoma" w:hAnsi="Tahoma"/>
          <w:sz w:val="28"/>
          <w:szCs w:val="28"/>
          <w:lang w:val="fr-FR"/>
        </w:rPr>
        <w:t xml:space="preserve"> </w:t>
      </w:r>
      <w:r w:rsidR="00C67276">
        <w:rPr>
          <w:rFonts w:ascii="Tahoma" w:hAnsi="Tahoma"/>
          <w:sz w:val="28"/>
          <w:szCs w:val="28"/>
          <w:lang w:val="fr-FR"/>
        </w:rPr>
        <w:t>s’il</w:t>
      </w:r>
      <w:r w:rsidR="00165420">
        <w:rPr>
          <w:rFonts w:ascii="Tahoma" w:hAnsi="Tahoma"/>
          <w:sz w:val="28"/>
          <w:szCs w:val="28"/>
          <w:lang w:val="fr-FR"/>
        </w:rPr>
        <w:t xml:space="preserve"> a lieu</w:t>
      </w:r>
      <w:r w:rsidR="00C67276">
        <w:rPr>
          <w:rFonts w:ascii="Tahoma" w:hAnsi="Tahoma"/>
          <w:sz w:val="28"/>
          <w:szCs w:val="28"/>
          <w:lang w:val="fr-FR"/>
        </w:rPr>
        <w:t xml:space="preserve"> </w:t>
      </w:r>
      <w:r w:rsidR="003E17E2">
        <w:rPr>
          <w:rFonts w:ascii="Tahoma" w:hAnsi="Tahoma"/>
          <w:sz w:val="28"/>
          <w:szCs w:val="28"/>
          <w:lang w:val="fr-FR"/>
        </w:rPr>
        <w:t>d’être</w:t>
      </w:r>
    </w:p>
    <w:p w14:paraId="26A50DDB" w14:textId="7F6EF9CD" w:rsidR="007B3CF3" w:rsidRDefault="007B3CF3" w:rsidP="007B3CF3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• Renvoyer les livres </w:t>
      </w:r>
      <w:r w:rsidR="00C67276">
        <w:rPr>
          <w:rFonts w:ascii="Tahoma" w:hAnsi="Tahoma"/>
          <w:sz w:val="28"/>
          <w:szCs w:val="28"/>
          <w:lang w:val="fr-FR"/>
        </w:rPr>
        <w:t xml:space="preserve">à l’organisation relais des différents pays </w:t>
      </w:r>
      <w:r>
        <w:rPr>
          <w:rFonts w:ascii="Tahoma" w:hAnsi="Tahoma"/>
          <w:sz w:val="28"/>
          <w:szCs w:val="28"/>
          <w:lang w:val="fr-FR"/>
        </w:rPr>
        <w:t>et</w:t>
      </w:r>
      <w:r w:rsidR="003E17E2">
        <w:rPr>
          <w:rFonts w:ascii="Tahoma" w:hAnsi="Tahoma"/>
          <w:sz w:val="28"/>
          <w:szCs w:val="28"/>
          <w:lang w:val="fr-FR"/>
        </w:rPr>
        <w:t>,</w:t>
      </w:r>
      <w:r>
        <w:rPr>
          <w:rFonts w:ascii="Tahoma" w:hAnsi="Tahoma"/>
          <w:sz w:val="28"/>
          <w:szCs w:val="28"/>
          <w:lang w:val="fr-FR"/>
        </w:rPr>
        <w:t xml:space="preserve"> le cas échéant, ajouter un trophée ou un</w:t>
      </w:r>
      <w:r w:rsidR="00C103A3">
        <w:rPr>
          <w:rFonts w:ascii="Tahoma" w:hAnsi="Tahoma"/>
          <w:sz w:val="28"/>
          <w:szCs w:val="28"/>
          <w:lang w:val="fr-FR"/>
        </w:rPr>
        <w:t>e mention</w:t>
      </w:r>
    </w:p>
    <w:p w14:paraId="251144B4" w14:textId="77777777" w:rsidR="007B3CF3" w:rsidRDefault="007B3CF3" w:rsidP="007B3CF3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• Renvoyer les livres de l'exposition (si une exposition a été faite) aux pays qui les ont mis à disposition</w:t>
      </w:r>
    </w:p>
    <w:p w14:paraId="2285856F" w14:textId="0F80FA27" w:rsidR="007B3CF3" w:rsidRPr="00165420" w:rsidRDefault="007B3CF3" w:rsidP="002F57A6">
      <w:pPr>
        <w:pStyle w:val="Standard"/>
        <w:numPr>
          <w:ilvl w:val="0"/>
          <w:numId w:val="12"/>
        </w:numPr>
        <w:jc w:val="both"/>
        <w:rPr>
          <w:rFonts w:ascii="Tahoma" w:hAnsi="Tahoma"/>
          <w:sz w:val="28"/>
          <w:szCs w:val="28"/>
          <w:lang w:val="fr-FR"/>
        </w:rPr>
      </w:pPr>
      <w:r w:rsidRPr="00165420">
        <w:rPr>
          <w:rFonts w:ascii="Tahoma" w:hAnsi="Tahoma"/>
          <w:sz w:val="28"/>
          <w:szCs w:val="28"/>
          <w:lang w:val="fr-FR"/>
        </w:rPr>
        <w:t xml:space="preserve">Les courriers de la présidente seront envoyés par mail à chaque </w:t>
      </w:r>
      <w:r w:rsidR="00C103A3">
        <w:rPr>
          <w:rFonts w:ascii="Tahoma" w:hAnsi="Tahoma"/>
          <w:sz w:val="28"/>
          <w:szCs w:val="28"/>
          <w:lang w:val="fr-FR"/>
        </w:rPr>
        <w:t xml:space="preserve">personne </w:t>
      </w:r>
      <w:r w:rsidRPr="00165420">
        <w:rPr>
          <w:rFonts w:ascii="Tahoma" w:hAnsi="Tahoma"/>
          <w:sz w:val="28"/>
          <w:szCs w:val="28"/>
          <w:lang w:val="fr-FR"/>
        </w:rPr>
        <w:t xml:space="preserve">relais des pays (félicitations, le courrier général avec les points forts et les points faibles, le courrier pour les </w:t>
      </w:r>
      <w:r w:rsidR="00C103A3">
        <w:rPr>
          <w:rFonts w:ascii="Tahoma" w:hAnsi="Tahoma"/>
          <w:sz w:val="28"/>
          <w:szCs w:val="28"/>
          <w:lang w:val="fr-FR"/>
        </w:rPr>
        <w:t>mentions</w:t>
      </w:r>
      <w:r w:rsidR="006F0BF7">
        <w:rPr>
          <w:rFonts w:ascii="Tahoma" w:hAnsi="Tahoma"/>
          <w:sz w:val="28"/>
          <w:szCs w:val="28"/>
          <w:lang w:val="fr-FR"/>
        </w:rPr>
        <w:t>)</w:t>
      </w:r>
    </w:p>
    <w:p w14:paraId="3129E04F" w14:textId="77777777" w:rsidR="00C103A3" w:rsidRPr="00C103A3" w:rsidRDefault="00F26105" w:rsidP="002F57A6">
      <w:pPr>
        <w:pStyle w:val="Standard"/>
        <w:numPr>
          <w:ilvl w:val="0"/>
          <w:numId w:val="12"/>
        </w:numPr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Envoi des livres aux personnes contact </w:t>
      </w:r>
      <w:r w:rsidR="00C103A3">
        <w:rPr>
          <w:rFonts w:ascii="Tahoma" w:hAnsi="Tahoma"/>
          <w:sz w:val="28"/>
          <w:szCs w:val="28"/>
          <w:lang w:val="fr-FR"/>
        </w:rPr>
        <w:t xml:space="preserve">de chaque pays </w:t>
      </w:r>
      <w:r>
        <w:rPr>
          <w:rFonts w:ascii="Tahoma" w:hAnsi="Tahoma"/>
          <w:sz w:val="28"/>
          <w:szCs w:val="28"/>
          <w:lang w:val="fr-FR"/>
        </w:rPr>
        <w:t>après le concour</w:t>
      </w:r>
      <w:r w:rsidR="005618B7">
        <w:rPr>
          <w:rFonts w:ascii="Tahoma" w:hAnsi="Tahoma"/>
          <w:sz w:val="28"/>
          <w:szCs w:val="28"/>
          <w:lang w:val="fr-FR"/>
        </w:rPr>
        <w:t xml:space="preserve">s. </w:t>
      </w:r>
    </w:p>
    <w:p w14:paraId="1FE6B831" w14:textId="5882E8CD" w:rsidR="00F26105" w:rsidRPr="005A0936" w:rsidRDefault="005618B7" w:rsidP="00C103A3">
      <w:pPr>
        <w:pStyle w:val="Standard"/>
        <w:ind w:left="720"/>
        <w:jc w:val="both"/>
        <w:rPr>
          <w:rFonts w:hint="eastAsia"/>
          <w:lang w:val="fr-FR"/>
        </w:rPr>
      </w:pPr>
      <w:r w:rsidRPr="00C103A3">
        <w:rPr>
          <w:rFonts w:ascii="Tahoma" w:hAnsi="Tahoma"/>
          <w:b/>
          <w:bCs/>
          <w:sz w:val="28"/>
          <w:szCs w:val="28"/>
          <w:lang w:val="fr-FR"/>
        </w:rPr>
        <w:t>Vote</w:t>
      </w:r>
      <w:r w:rsidR="00C103A3" w:rsidRPr="00C103A3">
        <w:rPr>
          <w:rFonts w:ascii="Tahoma" w:hAnsi="Tahoma"/>
          <w:b/>
          <w:bCs/>
          <w:sz w:val="28"/>
          <w:szCs w:val="28"/>
          <w:lang w:val="fr-FR"/>
        </w:rPr>
        <w:t> :</w:t>
      </w:r>
      <w:r w:rsidRPr="00C103A3">
        <w:rPr>
          <w:rFonts w:ascii="Tahoma" w:hAnsi="Tahoma"/>
          <w:b/>
          <w:bCs/>
          <w:sz w:val="28"/>
          <w:szCs w:val="28"/>
          <w:lang w:val="fr-FR"/>
        </w:rPr>
        <w:t xml:space="preserve"> proposition d’un seul colis.</w:t>
      </w:r>
      <w:r>
        <w:rPr>
          <w:rFonts w:ascii="Tahoma" w:hAnsi="Tahoma"/>
          <w:sz w:val="28"/>
          <w:szCs w:val="28"/>
          <w:lang w:val="fr-FR"/>
        </w:rPr>
        <w:t xml:space="preserve"> </w:t>
      </w:r>
    </w:p>
    <w:p w14:paraId="7134EB4B" w14:textId="1D9DEF09" w:rsidR="00F26105" w:rsidRDefault="005618B7" w:rsidP="002F57A6">
      <w:pPr>
        <w:pStyle w:val="Standard"/>
        <w:numPr>
          <w:ilvl w:val="0"/>
          <w:numId w:val="12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Organisation du Prix « Coup de chapeau »</w:t>
      </w:r>
    </w:p>
    <w:p w14:paraId="3F0B52E2" w14:textId="4FDF1F84" w:rsidR="007B3CF3" w:rsidRPr="00C67276" w:rsidRDefault="007B3CF3" w:rsidP="005618B7">
      <w:pPr>
        <w:pStyle w:val="Standard"/>
        <w:ind w:left="720"/>
        <w:jc w:val="both"/>
        <w:rPr>
          <w:rFonts w:ascii="Tahoma" w:hAnsi="Tahoma"/>
          <w:sz w:val="28"/>
          <w:szCs w:val="28"/>
          <w:lang w:val="fr-FR"/>
        </w:rPr>
      </w:pPr>
    </w:p>
    <w:p w14:paraId="2E54EB60" w14:textId="77777777" w:rsidR="005618B7" w:rsidRPr="00C67276" w:rsidRDefault="005618B7" w:rsidP="005618B7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</w:p>
    <w:p w14:paraId="734DD165" w14:textId="660BD3E7" w:rsidR="007B3CF3" w:rsidRPr="007B3CF3" w:rsidRDefault="007B3CF3" w:rsidP="002B7C66">
      <w:pPr>
        <w:pStyle w:val="Titre1"/>
        <w:rPr>
          <w:rFonts w:hint="eastAsia"/>
        </w:rPr>
      </w:pPr>
      <w:bookmarkStart w:id="2" w:name="_GoBack"/>
      <w:r w:rsidRPr="007B3CF3">
        <w:t xml:space="preserve">FRAIS A LA CHARGE </w:t>
      </w:r>
      <w:r>
        <w:t xml:space="preserve">DU PAYS </w:t>
      </w:r>
      <w:r w:rsidRPr="007B3CF3">
        <w:t>ORGANISAT</w:t>
      </w:r>
      <w:r>
        <w:t>EUR</w:t>
      </w:r>
    </w:p>
    <w:bookmarkEnd w:id="2"/>
    <w:p w14:paraId="7DE35CC5" w14:textId="5AEE3DE5" w:rsidR="007B3CF3" w:rsidRPr="007B3CF3" w:rsidRDefault="007B3CF3" w:rsidP="007B3CF3">
      <w:pPr>
        <w:pStyle w:val="Standard"/>
        <w:ind w:left="360"/>
        <w:rPr>
          <w:rFonts w:hint="eastAsia"/>
          <w:lang w:val="fr-FR"/>
        </w:rPr>
      </w:pPr>
      <w:r w:rsidRPr="007B3CF3">
        <w:rPr>
          <w:rFonts w:ascii="Tahoma" w:hAnsi="Tahoma"/>
          <w:sz w:val="28"/>
          <w:szCs w:val="28"/>
          <w:lang w:val="fr-FR"/>
        </w:rPr>
        <w:t>(</w:t>
      </w:r>
      <w:r>
        <w:rPr>
          <w:rFonts w:ascii="Tahoma" w:hAnsi="Tahoma"/>
          <w:sz w:val="28"/>
          <w:szCs w:val="28"/>
          <w:lang w:val="fr-FR"/>
        </w:rPr>
        <w:t>il</w:t>
      </w:r>
      <w:r w:rsidRPr="007B3CF3">
        <w:rPr>
          <w:rFonts w:ascii="Tahoma" w:hAnsi="Tahoma"/>
          <w:sz w:val="28"/>
          <w:szCs w:val="28"/>
          <w:lang w:val="fr-FR"/>
        </w:rPr>
        <w:t xml:space="preserve"> a le plein droit de s'appuyer sur d'éventuels "sponsors" ou soutiens </w:t>
      </w:r>
      <w:r>
        <w:rPr>
          <w:rFonts w:ascii="Tahoma" w:hAnsi="Tahoma"/>
          <w:sz w:val="28"/>
          <w:szCs w:val="28"/>
          <w:lang w:val="fr-FR"/>
        </w:rPr>
        <w:t>pour les différents</w:t>
      </w:r>
      <w:r w:rsidRPr="007B3CF3">
        <w:rPr>
          <w:rFonts w:ascii="Tahoma" w:hAnsi="Tahoma"/>
          <w:sz w:val="28"/>
          <w:szCs w:val="28"/>
          <w:lang w:val="fr-FR"/>
        </w:rPr>
        <w:t xml:space="preserve"> frais) </w:t>
      </w:r>
      <w:r w:rsidRPr="007B3CF3">
        <w:rPr>
          <w:rFonts w:ascii="Tahoma" w:hAnsi="Tahoma"/>
          <w:sz w:val="28"/>
          <w:szCs w:val="28"/>
          <w:lang w:val="fr-FR"/>
        </w:rPr>
        <w:br/>
      </w:r>
    </w:p>
    <w:p w14:paraId="166AF8BD" w14:textId="6E1FF45B" w:rsidR="007B3CF3" w:rsidRPr="005A0936" w:rsidRDefault="007B3CF3" w:rsidP="002F57A6">
      <w:pPr>
        <w:pStyle w:val="Standard"/>
        <w:numPr>
          <w:ilvl w:val="0"/>
          <w:numId w:val="13"/>
        </w:numPr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  <w:lang w:val="fr-FR"/>
        </w:rPr>
        <w:t xml:space="preserve">Les frais de voyage, de logement et de repas </w:t>
      </w:r>
      <w:r w:rsidRPr="00165420">
        <w:rPr>
          <w:rFonts w:ascii="Tahoma" w:hAnsi="Tahoma"/>
          <w:sz w:val="28"/>
          <w:szCs w:val="28"/>
          <w:lang w:val="fr-FR"/>
        </w:rPr>
        <w:t xml:space="preserve">de la présidente </w:t>
      </w:r>
      <w:r>
        <w:rPr>
          <w:rFonts w:ascii="Tahoma" w:hAnsi="Tahoma"/>
          <w:sz w:val="28"/>
          <w:szCs w:val="28"/>
          <w:lang w:val="fr-FR"/>
        </w:rPr>
        <w:t xml:space="preserve">du groupe T&amp;T </w:t>
      </w:r>
    </w:p>
    <w:p w14:paraId="5770ED81" w14:textId="544DD7E1" w:rsidR="007B3CF3" w:rsidRPr="005618B7" w:rsidRDefault="007B3CF3" w:rsidP="002F57A6">
      <w:pPr>
        <w:pStyle w:val="Standard"/>
        <w:numPr>
          <w:ilvl w:val="0"/>
          <w:numId w:val="13"/>
        </w:numPr>
        <w:jc w:val="both"/>
        <w:rPr>
          <w:rFonts w:hint="eastAsia"/>
          <w:lang w:val="fr-FR"/>
        </w:rPr>
      </w:pPr>
      <w:r w:rsidRPr="00F66F3E">
        <w:rPr>
          <w:rFonts w:ascii="Tahoma" w:hAnsi="Tahoma"/>
          <w:sz w:val="28"/>
          <w:szCs w:val="28"/>
          <w:lang w:val="fr-FR"/>
        </w:rPr>
        <w:t>Mise à disposition de la salle pour la réunion et la cérémonie de</w:t>
      </w:r>
      <w:r>
        <w:rPr>
          <w:rFonts w:ascii="Tahoma" w:hAnsi="Tahoma"/>
          <w:sz w:val="28"/>
          <w:szCs w:val="28"/>
          <w:lang w:val="fr-FR"/>
        </w:rPr>
        <w:t xml:space="preserve"> clôture</w:t>
      </w:r>
    </w:p>
    <w:p w14:paraId="5D32261C" w14:textId="60AA2A8E" w:rsidR="005618B7" w:rsidRPr="005618B7" w:rsidRDefault="005618B7" w:rsidP="002F57A6">
      <w:pPr>
        <w:pStyle w:val="Standard"/>
        <w:numPr>
          <w:ilvl w:val="0"/>
          <w:numId w:val="13"/>
        </w:numPr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  <w:lang w:val="fr-FR"/>
        </w:rPr>
        <w:t>Invitation des personnalités</w:t>
      </w:r>
    </w:p>
    <w:p w14:paraId="20D53837" w14:textId="35AD9539" w:rsidR="007B3CF3" w:rsidRPr="00C103A3" w:rsidRDefault="005618B7" w:rsidP="002F57A6">
      <w:pPr>
        <w:pStyle w:val="Standard"/>
        <w:numPr>
          <w:ilvl w:val="0"/>
          <w:numId w:val="13"/>
        </w:numPr>
        <w:jc w:val="both"/>
        <w:rPr>
          <w:rFonts w:hint="eastAsia"/>
          <w:lang w:val="fr-FR"/>
        </w:rPr>
      </w:pPr>
      <w:r w:rsidRPr="005618B7">
        <w:rPr>
          <w:rFonts w:ascii="Tahoma" w:hAnsi="Tahoma"/>
          <w:sz w:val="28"/>
          <w:szCs w:val="28"/>
          <w:lang w:val="fr-FR"/>
        </w:rPr>
        <w:t>Si possible</w:t>
      </w:r>
      <w:r w:rsidR="006F0BF7">
        <w:rPr>
          <w:rFonts w:ascii="Tahoma" w:hAnsi="Tahoma"/>
          <w:sz w:val="28"/>
          <w:szCs w:val="28"/>
          <w:lang w:val="fr-FR"/>
        </w:rPr>
        <w:t>,</w:t>
      </w:r>
      <w:r w:rsidRPr="005618B7">
        <w:rPr>
          <w:rFonts w:ascii="Tahoma" w:hAnsi="Tahoma"/>
          <w:sz w:val="28"/>
          <w:szCs w:val="28"/>
          <w:lang w:val="fr-FR"/>
        </w:rPr>
        <w:t xml:space="preserve"> organisation d’un</w:t>
      </w:r>
      <w:r w:rsidR="00C103A3">
        <w:rPr>
          <w:rFonts w:ascii="Tahoma" w:hAnsi="Tahoma"/>
          <w:sz w:val="28"/>
          <w:szCs w:val="28"/>
          <w:lang w:val="fr-FR"/>
        </w:rPr>
        <w:t>e retransmission</w:t>
      </w:r>
      <w:r w:rsidRPr="005618B7">
        <w:rPr>
          <w:rFonts w:ascii="Tahoma" w:hAnsi="Tahoma"/>
          <w:sz w:val="28"/>
          <w:szCs w:val="28"/>
          <w:lang w:val="fr-FR"/>
        </w:rPr>
        <w:t xml:space="preserve"> par internet</w:t>
      </w:r>
    </w:p>
    <w:p w14:paraId="16187CE3" w14:textId="77777777" w:rsidR="00C103A3" w:rsidRPr="005618B7" w:rsidRDefault="00C103A3" w:rsidP="00C103A3">
      <w:pPr>
        <w:pStyle w:val="Standard"/>
        <w:ind w:left="720"/>
        <w:jc w:val="both"/>
        <w:rPr>
          <w:rFonts w:hint="eastAsia"/>
          <w:lang w:val="fr-FR"/>
        </w:rPr>
      </w:pPr>
    </w:p>
    <w:p w14:paraId="28228560" w14:textId="37DE9633" w:rsidR="007B3CF3" w:rsidRPr="005A0936" w:rsidRDefault="007B3CF3" w:rsidP="007B3CF3">
      <w:pPr>
        <w:pStyle w:val="Standard"/>
        <w:jc w:val="both"/>
        <w:rPr>
          <w:rFonts w:hint="eastAsia"/>
          <w:lang w:val="fr-FR"/>
        </w:rPr>
      </w:pPr>
      <w:bookmarkStart w:id="3" w:name="_Hlk128687361"/>
      <w:r>
        <w:rPr>
          <w:rFonts w:ascii="Tahoma" w:hAnsi="Tahoma"/>
          <w:sz w:val="28"/>
          <w:szCs w:val="28"/>
          <w:lang w:val="fr-FR"/>
        </w:rPr>
        <w:t>• Mise à disposition de la salle pour la réunion et la cérémonie de clôture,</w:t>
      </w:r>
      <w:r w:rsidR="005618B7">
        <w:rPr>
          <w:rFonts w:ascii="Tahoma" w:hAnsi="Tahoma"/>
          <w:sz w:val="28"/>
          <w:szCs w:val="28"/>
          <w:lang w:val="fr-FR"/>
        </w:rPr>
        <w:t xml:space="preserve"> invitation des personnalités, </w:t>
      </w:r>
    </w:p>
    <w:bookmarkEnd w:id="3"/>
    <w:p w14:paraId="4F638E03" w14:textId="77777777" w:rsidR="007B3CF3" w:rsidRDefault="007B3CF3" w:rsidP="007B3CF3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• Pause-café pendant le concours et rafraîchissements pendant la cérémonie</w:t>
      </w:r>
    </w:p>
    <w:p w14:paraId="3241941F" w14:textId="521B8277" w:rsidR="007B3CF3" w:rsidRPr="005A0936" w:rsidRDefault="007B3CF3" w:rsidP="007B3CF3">
      <w:pPr>
        <w:pStyle w:val="Standard"/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  <w:lang w:val="fr-FR"/>
        </w:rPr>
        <w:lastRenderedPageBreak/>
        <w:t>• Coût de plaque/trophée pour les 3 premiers gagnants (produit par LDQR</w:t>
      </w:r>
      <w:r w:rsidR="00AD219A">
        <w:rPr>
          <w:rFonts w:ascii="Tahoma" w:hAnsi="Tahoma"/>
          <w:sz w:val="28"/>
          <w:szCs w:val="28"/>
          <w:lang w:val="fr-FR"/>
        </w:rPr>
        <w:t xml:space="preserve"> si besoin</w:t>
      </w:r>
      <w:r>
        <w:rPr>
          <w:rFonts w:ascii="Tahoma" w:hAnsi="Tahoma"/>
          <w:sz w:val="28"/>
          <w:szCs w:val="28"/>
          <w:lang w:val="fr-FR"/>
        </w:rPr>
        <w:t>)</w:t>
      </w:r>
      <w:r w:rsidR="00AD219A">
        <w:rPr>
          <w:rFonts w:ascii="Tahoma" w:hAnsi="Tahoma"/>
          <w:sz w:val="28"/>
          <w:szCs w:val="28"/>
          <w:lang w:val="fr-FR"/>
        </w:rPr>
        <w:t>.</w:t>
      </w:r>
      <w:r w:rsidR="005618B7">
        <w:rPr>
          <w:rFonts w:ascii="Tahoma" w:hAnsi="Tahoma"/>
          <w:sz w:val="28"/>
          <w:szCs w:val="28"/>
          <w:lang w:val="fr-FR"/>
        </w:rPr>
        <w:t xml:space="preserve"> </w:t>
      </w:r>
      <w:r w:rsidR="00AD219A">
        <w:rPr>
          <w:rFonts w:ascii="Tahoma" w:hAnsi="Tahoma"/>
          <w:sz w:val="28"/>
          <w:szCs w:val="28"/>
          <w:lang w:val="fr-FR"/>
        </w:rPr>
        <w:t>Il</w:t>
      </w:r>
      <w:r w:rsidR="005618B7">
        <w:rPr>
          <w:rFonts w:ascii="Tahoma" w:hAnsi="Tahoma"/>
          <w:sz w:val="28"/>
          <w:szCs w:val="28"/>
          <w:lang w:val="fr-FR"/>
        </w:rPr>
        <w:t xml:space="preserve"> peut-être proposé par l’organisateur </w:t>
      </w:r>
      <w:r w:rsidR="00AD219A">
        <w:rPr>
          <w:rFonts w:ascii="Tahoma" w:hAnsi="Tahoma"/>
          <w:sz w:val="28"/>
          <w:szCs w:val="28"/>
          <w:lang w:val="fr-FR"/>
        </w:rPr>
        <w:t xml:space="preserve">et </w:t>
      </w:r>
      <w:r w:rsidR="005618B7">
        <w:rPr>
          <w:rFonts w:ascii="Tahoma" w:hAnsi="Tahoma"/>
          <w:sz w:val="28"/>
          <w:szCs w:val="28"/>
          <w:lang w:val="fr-FR"/>
        </w:rPr>
        <w:t>validé par le groupe (le trophée de Bob était magnifique)</w:t>
      </w:r>
    </w:p>
    <w:p w14:paraId="18DC38FD" w14:textId="1AEC17D8" w:rsidR="007B3CF3" w:rsidRPr="005A0936" w:rsidRDefault="007B3CF3" w:rsidP="007B3CF3">
      <w:pPr>
        <w:pStyle w:val="Standard"/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  <w:lang w:val="fr-FR"/>
        </w:rPr>
        <w:t>• Un dîner pour les membres</w:t>
      </w:r>
      <w:r w:rsidR="005618B7">
        <w:rPr>
          <w:rFonts w:ascii="Tahoma" w:hAnsi="Tahoma"/>
          <w:sz w:val="28"/>
          <w:szCs w:val="28"/>
          <w:lang w:val="fr-FR"/>
        </w:rPr>
        <w:t xml:space="preserve"> juges</w:t>
      </w:r>
      <w:r>
        <w:rPr>
          <w:rFonts w:ascii="Tahoma" w:hAnsi="Tahoma"/>
          <w:sz w:val="28"/>
          <w:szCs w:val="28"/>
          <w:lang w:val="fr-FR"/>
        </w:rPr>
        <w:t xml:space="preserve"> du concours </w:t>
      </w:r>
      <w:r w:rsidR="005618B7">
        <w:rPr>
          <w:rFonts w:ascii="Tahoma" w:hAnsi="Tahoma"/>
          <w:sz w:val="28"/>
          <w:szCs w:val="28"/>
          <w:lang w:val="fr-FR"/>
        </w:rPr>
        <w:t>(</w:t>
      </w:r>
      <w:r w:rsidR="00AD219A">
        <w:rPr>
          <w:rFonts w:ascii="Tahoma" w:hAnsi="Tahoma"/>
          <w:sz w:val="28"/>
          <w:szCs w:val="28"/>
          <w:lang w:val="fr-FR"/>
        </w:rPr>
        <w:t>coutumier</w:t>
      </w:r>
      <w:r w:rsidR="005618B7">
        <w:rPr>
          <w:rFonts w:ascii="Tahoma" w:hAnsi="Tahoma"/>
          <w:sz w:val="28"/>
          <w:szCs w:val="28"/>
          <w:lang w:val="fr-FR"/>
        </w:rPr>
        <w:t>)</w:t>
      </w:r>
      <w:r>
        <w:rPr>
          <w:rFonts w:ascii="Tahoma" w:hAnsi="Tahoma"/>
          <w:sz w:val="28"/>
          <w:szCs w:val="28"/>
          <w:lang w:val="fr-FR"/>
        </w:rPr>
        <w:t xml:space="preserve"> </w:t>
      </w:r>
    </w:p>
    <w:p w14:paraId="5382FF93" w14:textId="77777777" w:rsidR="007B3CF3" w:rsidRDefault="007B3CF3" w:rsidP="007B3CF3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• Les frais liés au rapport scientifique (paiement de la prestation pour l'orateur, traduction)</w:t>
      </w:r>
    </w:p>
    <w:p w14:paraId="6393970C" w14:textId="20D40AA8" w:rsidR="007B3CF3" w:rsidRDefault="007B3CF3" w:rsidP="007B3CF3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  <w:lang w:val="fr-FR"/>
        </w:rPr>
        <w:t>• Matériel de papeterie (cahiers, stylos, papier…)</w:t>
      </w:r>
    </w:p>
    <w:p w14:paraId="5CB1B7D5" w14:textId="396F3F68" w:rsidR="00803330" w:rsidRPr="00D570CB" w:rsidRDefault="007B3CF3" w:rsidP="00A96792">
      <w:pPr>
        <w:pStyle w:val="Standard"/>
        <w:numPr>
          <w:ilvl w:val="0"/>
          <w:numId w:val="17"/>
        </w:numPr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  <w:lang w:val="fr-FR"/>
        </w:rPr>
        <w:t>Toutes les dépenses liées aux événements "</w:t>
      </w:r>
      <w:r w:rsidR="00F26105">
        <w:rPr>
          <w:rFonts w:ascii="Tahoma" w:hAnsi="Tahoma"/>
          <w:sz w:val="28"/>
          <w:szCs w:val="28"/>
          <w:lang w:val="fr-FR"/>
        </w:rPr>
        <w:t>annexe</w:t>
      </w:r>
      <w:r w:rsidR="00F66F3E">
        <w:rPr>
          <w:rFonts w:ascii="Tahoma" w:hAnsi="Tahoma"/>
          <w:sz w:val="28"/>
          <w:szCs w:val="28"/>
          <w:lang w:val="fr-FR"/>
        </w:rPr>
        <w:t>s</w:t>
      </w:r>
      <w:r>
        <w:rPr>
          <w:rFonts w:ascii="Tahoma" w:hAnsi="Tahoma"/>
          <w:sz w:val="28"/>
          <w:szCs w:val="28"/>
          <w:lang w:val="fr-FR"/>
        </w:rPr>
        <w:t>"</w:t>
      </w:r>
      <w:r w:rsidR="00D419C3">
        <w:rPr>
          <w:rFonts w:ascii="Tahoma" w:hAnsi="Tahoma"/>
          <w:sz w:val="28"/>
          <w:szCs w:val="28"/>
          <w:lang w:val="fr-FR"/>
        </w:rPr>
        <w:t xml:space="preserve">, </w:t>
      </w:r>
      <w:r>
        <w:rPr>
          <w:rFonts w:ascii="Tahoma" w:hAnsi="Tahoma"/>
          <w:sz w:val="28"/>
          <w:szCs w:val="28"/>
          <w:lang w:val="fr-FR"/>
        </w:rPr>
        <w:t>à la remise des prix et à la cérémonie de clôture (rafraîchissements, traduction)</w:t>
      </w:r>
      <w:r w:rsidR="00F66F3E">
        <w:rPr>
          <w:rFonts w:ascii="Tahoma" w:hAnsi="Tahoma"/>
          <w:sz w:val="28"/>
          <w:szCs w:val="28"/>
          <w:lang w:val="fr-FR"/>
        </w:rPr>
        <w:t>.</w:t>
      </w:r>
    </w:p>
    <w:sectPr w:rsidR="00803330" w:rsidRPr="00D57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1930" w14:textId="77777777" w:rsidR="00A9241A" w:rsidRDefault="00A9241A" w:rsidP="00646239">
      <w:pPr>
        <w:spacing w:after="0" w:line="240" w:lineRule="auto"/>
      </w:pPr>
      <w:r>
        <w:separator/>
      </w:r>
    </w:p>
  </w:endnote>
  <w:endnote w:type="continuationSeparator" w:id="0">
    <w:p w14:paraId="79FD71A8" w14:textId="77777777" w:rsidR="00A9241A" w:rsidRDefault="00A9241A" w:rsidP="0064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SimSun">
    <w:altName w:val="Arial Unicode MS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ECB5E" w14:textId="77777777" w:rsidR="00A9241A" w:rsidRDefault="00A9241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878286"/>
      <w:docPartObj>
        <w:docPartGallery w:val="Page Numbers (Bottom of Page)"/>
        <w:docPartUnique/>
      </w:docPartObj>
    </w:sdtPr>
    <w:sdtContent>
      <w:p w14:paraId="58375BD6" w14:textId="177F5B2C" w:rsidR="00A9241A" w:rsidRDefault="00A9241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C66">
          <w:rPr>
            <w:noProof/>
          </w:rPr>
          <w:t>2</w:t>
        </w:r>
        <w:r>
          <w:fldChar w:fldCharType="end"/>
        </w:r>
      </w:p>
    </w:sdtContent>
  </w:sdt>
  <w:p w14:paraId="25BF7323" w14:textId="77777777" w:rsidR="00A9241A" w:rsidRDefault="00A9241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3EC1" w14:textId="77777777" w:rsidR="00A9241A" w:rsidRDefault="00A9241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9831" w14:textId="77777777" w:rsidR="00A9241A" w:rsidRDefault="00A9241A" w:rsidP="00646239">
      <w:pPr>
        <w:spacing w:after="0" w:line="240" w:lineRule="auto"/>
      </w:pPr>
      <w:r>
        <w:separator/>
      </w:r>
    </w:p>
  </w:footnote>
  <w:footnote w:type="continuationSeparator" w:id="0">
    <w:p w14:paraId="1C9541B8" w14:textId="77777777" w:rsidR="00A9241A" w:rsidRDefault="00A9241A" w:rsidP="0064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C96AA" w14:textId="77777777" w:rsidR="00A9241A" w:rsidRDefault="00A9241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B699" w14:textId="77777777" w:rsidR="00A9241A" w:rsidRDefault="00A9241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B4BD9" w14:textId="77777777" w:rsidR="00A9241A" w:rsidRDefault="00A9241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4A3"/>
    <w:multiLevelType w:val="hybridMultilevel"/>
    <w:tmpl w:val="AC8E6562"/>
    <w:lvl w:ilvl="0" w:tplc="A47E15F4">
      <w:start w:val="3"/>
      <w:numFmt w:val="bullet"/>
      <w:lvlText w:val="-"/>
      <w:lvlJc w:val="left"/>
      <w:pPr>
        <w:ind w:left="720" w:hanging="360"/>
      </w:pPr>
      <w:rPr>
        <w:rFonts w:ascii="Tahoma" w:eastAsia="NSimSun" w:hAnsi="Tahoma" w:cs="Tahom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7EC9"/>
    <w:multiLevelType w:val="hybridMultilevel"/>
    <w:tmpl w:val="F6526374"/>
    <w:lvl w:ilvl="0" w:tplc="AE5CA2A4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69569806">
      <w:numFmt w:val="bullet"/>
      <w:lvlText w:val="•"/>
      <w:lvlJc w:val="left"/>
      <w:pPr>
        <w:ind w:left="1440" w:hanging="360"/>
      </w:pPr>
      <w:rPr>
        <w:rFonts w:ascii="Tahoma" w:eastAsia="NSimSun" w:hAnsi="Tahoma" w:cs="Tahoma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37CE"/>
    <w:multiLevelType w:val="hybridMultilevel"/>
    <w:tmpl w:val="149AA29E"/>
    <w:lvl w:ilvl="0" w:tplc="A47E15F4">
      <w:start w:val="3"/>
      <w:numFmt w:val="bullet"/>
      <w:lvlText w:val="-"/>
      <w:lvlJc w:val="left"/>
      <w:pPr>
        <w:ind w:left="720" w:hanging="360"/>
      </w:pPr>
      <w:rPr>
        <w:rFonts w:ascii="Tahoma" w:eastAsia="N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439E"/>
    <w:multiLevelType w:val="hybridMultilevel"/>
    <w:tmpl w:val="7F3807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626C"/>
    <w:multiLevelType w:val="hybridMultilevel"/>
    <w:tmpl w:val="2668B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12988"/>
    <w:multiLevelType w:val="hybridMultilevel"/>
    <w:tmpl w:val="21AE7B0C"/>
    <w:lvl w:ilvl="0" w:tplc="F7F8A5EA">
      <w:start w:val="1"/>
      <w:numFmt w:val="lowerLetter"/>
      <w:pStyle w:val="Titre3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7954382"/>
    <w:multiLevelType w:val="hybridMultilevel"/>
    <w:tmpl w:val="10CE1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9F639E"/>
    <w:multiLevelType w:val="hybridMultilevel"/>
    <w:tmpl w:val="E5ACBC0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6259C"/>
    <w:multiLevelType w:val="hybridMultilevel"/>
    <w:tmpl w:val="FB188596"/>
    <w:lvl w:ilvl="0" w:tplc="A47E15F4">
      <w:start w:val="3"/>
      <w:numFmt w:val="bullet"/>
      <w:lvlText w:val="-"/>
      <w:lvlJc w:val="left"/>
      <w:pPr>
        <w:ind w:left="720" w:hanging="360"/>
      </w:pPr>
      <w:rPr>
        <w:rFonts w:ascii="Tahoma" w:eastAsia="N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A611B"/>
    <w:multiLevelType w:val="hybridMultilevel"/>
    <w:tmpl w:val="446C31A0"/>
    <w:lvl w:ilvl="0" w:tplc="040C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10">
    <w:nsid w:val="6D4A011E"/>
    <w:multiLevelType w:val="hybridMultilevel"/>
    <w:tmpl w:val="01265056"/>
    <w:lvl w:ilvl="0" w:tplc="CB169EFE">
      <w:start w:val="3"/>
      <w:numFmt w:val="bullet"/>
      <w:lvlText w:val="-"/>
      <w:lvlJc w:val="left"/>
      <w:pPr>
        <w:ind w:left="1364" w:hanging="360"/>
      </w:pPr>
      <w:rPr>
        <w:rFonts w:ascii="Tahoma" w:eastAsia="N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EF463B6"/>
    <w:multiLevelType w:val="multilevel"/>
    <w:tmpl w:val="1EA026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FBA74C5"/>
    <w:multiLevelType w:val="hybridMultilevel"/>
    <w:tmpl w:val="0400E78E"/>
    <w:lvl w:ilvl="0" w:tplc="A47E15F4">
      <w:start w:val="3"/>
      <w:numFmt w:val="bullet"/>
      <w:lvlText w:val="-"/>
      <w:lvlJc w:val="left"/>
      <w:pPr>
        <w:ind w:left="1364" w:hanging="360"/>
      </w:pPr>
      <w:rPr>
        <w:rFonts w:ascii="Tahoma" w:eastAsia="N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4BD4BCA"/>
    <w:multiLevelType w:val="hybridMultilevel"/>
    <w:tmpl w:val="6C988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660A8"/>
    <w:multiLevelType w:val="hybridMultilevel"/>
    <w:tmpl w:val="FF8EB964"/>
    <w:lvl w:ilvl="0" w:tplc="E6388500">
      <w:start w:val="1"/>
      <w:numFmt w:val="decimal"/>
      <w:pStyle w:val="Titre2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9602E"/>
    <w:multiLevelType w:val="hybridMultilevel"/>
    <w:tmpl w:val="16C60E92"/>
    <w:lvl w:ilvl="0" w:tplc="CB169EFE">
      <w:start w:val="3"/>
      <w:numFmt w:val="bullet"/>
      <w:lvlText w:val="-"/>
      <w:lvlJc w:val="left"/>
      <w:pPr>
        <w:ind w:left="720" w:hanging="360"/>
      </w:pPr>
      <w:rPr>
        <w:rFonts w:ascii="Tahoma" w:eastAsia="N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62AF8"/>
    <w:multiLevelType w:val="hybridMultilevel"/>
    <w:tmpl w:val="1AE29DF0"/>
    <w:lvl w:ilvl="0" w:tplc="A47E15F4">
      <w:start w:val="3"/>
      <w:numFmt w:val="bullet"/>
      <w:lvlText w:val="-"/>
      <w:lvlJc w:val="left"/>
      <w:pPr>
        <w:ind w:left="1428" w:hanging="360"/>
      </w:pPr>
      <w:rPr>
        <w:rFonts w:ascii="Tahoma" w:eastAsia="N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  <w:num w:numId="16">
    <w:abstractNumId w:val="6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81"/>
    <w:rsid w:val="0003197E"/>
    <w:rsid w:val="00096CC5"/>
    <w:rsid w:val="001004D9"/>
    <w:rsid w:val="00131E99"/>
    <w:rsid w:val="001438A5"/>
    <w:rsid w:val="00165420"/>
    <w:rsid w:val="00180F8F"/>
    <w:rsid w:val="002265D8"/>
    <w:rsid w:val="00270BA4"/>
    <w:rsid w:val="002B7C66"/>
    <w:rsid w:val="002F57A6"/>
    <w:rsid w:val="00382061"/>
    <w:rsid w:val="003C1265"/>
    <w:rsid w:val="003E17E2"/>
    <w:rsid w:val="003F10EA"/>
    <w:rsid w:val="0041507B"/>
    <w:rsid w:val="00460930"/>
    <w:rsid w:val="004B1C0E"/>
    <w:rsid w:val="004E4F4A"/>
    <w:rsid w:val="004E5BD7"/>
    <w:rsid w:val="0055040D"/>
    <w:rsid w:val="005618B7"/>
    <w:rsid w:val="005E354E"/>
    <w:rsid w:val="00603466"/>
    <w:rsid w:val="00611E97"/>
    <w:rsid w:val="0061394B"/>
    <w:rsid w:val="00634787"/>
    <w:rsid w:val="00642179"/>
    <w:rsid w:val="00646239"/>
    <w:rsid w:val="006F0BF7"/>
    <w:rsid w:val="00751BC3"/>
    <w:rsid w:val="007B3CF3"/>
    <w:rsid w:val="007D4426"/>
    <w:rsid w:val="00803330"/>
    <w:rsid w:val="008B5DAD"/>
    <w:rsid w:val="009678E5"/>
    <w:rsid w:val="0097151F"/>
    <w:rsid w:val="009A6203"/>
    <w:rsid w:val="00A9241A"/>
    <w:rsid w:val="00A96792"/>
    <w:rsid w:val="00AB1EE9"/>
    <w:rsid w:val="00AB4743"/>
    <w:rsid w:val="00AD219A"/>
    <w:rsid w:val="00AE5274"/>
    <w:rsid w:val="00B11E72"/>
    <w:rsid w:val="00B12DE7"/>
    <w:rsid w:val="00B63583"/>
    <w:rsid w:val="00C01D65"/>
    <w:rsid w:val="00C103A3"/>
    <w:rsid w:val="00C522B4"/>
    <w:rsid w:val="00C67276"/>
    <w:rsid w:val="00C674D0"/>
    <w:rsid w:val="00D07533"/>
    <w:rsid w:val="00D419C3"/>
    <w:rsid w:val="00D570CB"/>
    <w:rsid w:val="00D71642"/>
    <w:rsid w:val="00D95E50"/>
    <w:rsid w:val="00DD70A1"/>
    <w:rsid w:val="00DF65FA"/>
    <w:rsid w:val="00ED6797"/>
    <w:rsid w:val="00F14373"/>
    <w:rsid w:val="00F144E9"/>
    <w:rsid w:val="00F26105"/>
    <w:rsid w:val="00F66F3E"/>
    <w:rsid w:val="00F83B81"/>
    <w:rsid w:val="00FB576A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A6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Normal"/>
    <w:link w:val="Titre1Car"/>
    <w:uiPriority w:val="9"/>
    <w:qFormat/>
    <w:rsid w:val="00A9241A"/>
    <w:pPr>
      <w:numPr>
        <w:numId w:val="10"/>
      </w:numPr>
      <w:outlineLvl w:val="0"/>
    </w:pPr>
    <w:rPr>
      <w:rFonts w:ascii="Tahoma" w:hAnsi="Tahoma"/>
      <w:b/>
      <w:bCs/>
      <w:sz w:val="32"/>
      <w:szCs w:val="32"/>
      <w:lang w:val="fr-FR"/>
    </w:rPr>
  </w:style>
  <w:style w:type="paragraph" w:styleId="Titre2">
    <w:name w:val="heading 2"/>
    <w:basedOn w:val="Standard"/>
    <w:next w:val="Normal"/>
    <w:link w:val="Titre2Car"/>
    <w:uiPriority w:val="9"/>
    <w:unhideWhenUsed/>
    <w:qFormat/>
    <w:rsid w:val="00A9241A"/>
    <w:pPr>
      <w:numPr>
        <w:numId w:val="1"/>
      </w:numPr>
      <w:jc w:val="both"/>
      <w:outlineLvl w:val="1"/>
    </w:pPr>
    <w:rPr>
      <w:rFonts w:ascii="Tahoma" w:hAnsi="Tahoma"/>
      <w:b/>
      <w:bCs/>
      <w:sz w:val="32"/>
      <w:szCs w:val="32"/>
      <w:lang w:val="fr-FR"/>
    </w:rPr>
  </w:style>
  <w:style w:type="paragraph" w:styleId="Titre3">
    <w:name w:val="heading 3"/>
    <w:basedOn w:val="Standard"/>
    <w:next w:val="Normal"/>
    <w:link w:val="Titre3Car"/>
    <w:uiPriority w:val="9"/>
    <w:unhideWhenUsed/>
    <w:qFormat/>
    <w:rsid w:val="00A9241A"/>
    <w:pPr>
      <w:numPr>
        <w:numId w:val="15"/>
      </w:numPr>
      <w:jc w:val="both"/>
      <w:outlineLvl w:val="2"/>
    </w:pPr>
    <w:rPr>
      <w:b/>
      <w:b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83B8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it-IT" w:eastAsia="zh-CN" w:bidi="hi-IN"/>
    </w:rPr>
  </w:style>
  <w:style w:type="paragraph" w:styleId="Paragraphedeliste">
    <w:name w:val="List Paragraph"/>
    <w:basedOn w:val="Normal"/>
    <w:uiPriority w:val="34"/>
    <w:qFormat/>
    <w:rsid w:val="009A62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239"/>
  </w:style>
  <w:style w:type="paragraph" w:styleId="Pieddepage">
    <w:name w:val="footer"/>
    <w:basedOn w:val="Normal"/>
    <w:link w:val="PieddepageCar"/>
    <w:uiPriority w:val="99"/>
    <w:unhideWhenUsed/>
    <w:rsid w:val="0064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239"/>
  </w:style>
  <w:style w:type="character" w:styleId="Accentuationdiscrte">
    <w:name w:val="Subtle Emphasis"/>
    <w:basedOn w:val="Policepardfaut"/>
    <w:uiPriority w:val="19"/>
    <w:qFormat/>
    <w:rsid w:val="00A9241A"/>
    <w:rPr>
      <w:i/>
      <w:iCs/>
      <w:color w:val="808080" w:themeColor="text1" w:themeTint="7F"/>
    </w:rPr>
  </w:style>
  <w:style w:type="paragraph" w:styleId="Titre">
    <w:name w:val="Title"/>
    <w:basedOn w:val="Standard"/>
    <w:next w:val="Normal"/>
    <w:link w:val="TitreCar"/>
    <w:uiPriority w:val="10"/>
    <w:qFormat/>
    <w:rsid w:val="00A9241A"/>
    <w:pPr>
      <w:jc w:val="center"/>
    </w:pPr>
    <w:rPr>
      <w:rFonts w:ascii="Tahoma" w:hAnsi="Tahoma"/>
      <w:b/>
      <w:bCs/>
      <w:sz w:val="36"/>
      <w:szCs w:val="3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A9241A"/>
    <w:rPr>
      <w:rFonts w:ascii="Tahoma" w:eastAsia="NSimSun" w:hAnsi="Tahoma" w:cs="Lucida Sans"/>
      <w:b/>
      <w:bCs/>
      <w:kern w:val="3"/>
      <w:sz w:val="36"/>
      <w:szCs w:val="36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A9241A"/>
    <w:rPr>
      <w:rFonts w:ascii="Tahoma" w:eastAsia="NSimSun" w:hAnsi="Tahoma" w:cs="Lucida Sans"/>
      <w:b/>
      <w:bCs/>
      <w:kern w:val="3"/>
      <w:sz w:val="32"/>
      <w:szCs w:val="32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A9241A"/>
    <w:rPr>
      <w:rFonts w:ascii="Tahoma" w:eastAsia="NSimSun" w:hAnsi="Tahoma" w:cs="Lucida Sans"/>
      <w:b/>
      <w:bCs/>
      <w:kern w:val="3"/>
      <w:sz w:val="32"/>
      <w:szCs w:val="32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A9241A"/>
    <w:rPr>
      <w:rFonts w:ascii="Liberation Serif" w:eastAsia="NSimSun" w:hAnsi="Liberation Serif" w:cs="Lucida Sans"/>
      <w:b/>
      <w:bCs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Normal"/>
    <w:link w:val="Titre1Car"/>
    <w:uiPriority w:val="9"/>
    <w:qFormat/>
    <w:rsid w:val="00A9241A"/>
    <w:pPr>
      <w:numPr>
        <w:numId w:val="10"/>
      </w:numPr>
      <w:outlineLvl w:val="0"/>
    </w:pPr>
    <w:rPr>
      <w:rFonts w:ascii="Tahoma" w:hAnsi="Tahoma"/>
      <w:b/>
      <w:bCs/>
      <w:sz w:val="32"/>
      <w:szCs w:val="32"/>
      <w:lang w:val="fr-FR"/>
    </w:rPr>
  </w:style>
  <w:style w:type="paragraph" w:styleId="Titre2">
    <w:name w:val="heading 2"/>
    <w:basedOn w:val="Standard"/>
    <w:next w:val="Normal"/>
    <w:link w:val="Titre2Car"/>
    <w:uiPriority w:val="9"/>
    <w:unhideWhenUsed/>
    <w:qFormat/>
    <w:rsid w:val="00A9241A"/>
    <w:pPr>
      <w:numPr>
        <w:numId w:val="1"/>
      </w:numPr>
      <w:jc w:val="both"/>
      <w:outlineLvl w:val="1"/>
    </w:pPr>
    <w:rPr>
      <w:rFonts w:ascii="Tahoma" w:hAnsi="Tahoma"/>
      <w:b/>
      <w:bCs/>
      <w:sz w:val="32"/>
      <w:szCs w:val="32"/>
      <w:lang w:val="fr-FR"/>
    </w:rPr>
  </w:style>
  <w:style w:type="paragraph" w:styleId="Titre3">
    <w:name w:val="heading 3"/>
    <w:basedOn w:val="Standard"/>
    <w:next w:val="Normal"/>
    <w:link w:val="Titre3Car"/>
    <w:uiPriority w:val="9"/>
    <w:unhideWhenUsed/>
    <w:qFormat/>
    <w:rsid w:val="00A9241A"/>
    <w:pPr>
      <w:numPr>
        <w:numId w:val="15"/>
      </w:numPr>
      <w:jc w:val="both"/>
      <w:outlineLvl w:val="2"/>
    </w:pPr>
    <w:rPr>
      <w:b/>
      <w:b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83B8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it-IT" w:eastAsia="zh-CN" w:bidi="hi-IN"/>
    </w:rPr>
  </w:style>
  <w:style w:type="paragraph" w:styleId="Paragraphedeliste">
    <w:name w:val="List Paragraph"/>
    <w:basedOn w:val="Normal"/>
    <w:uiPriority w:val="34"/>
    <w:qFormat/>
    <w:rsid w:val="009A62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239"/>
  </w:style>
  <w:style w:type="paragraph" w:styleId="Pieddepage">
    <w:name w:val="footer"/>
    <w:basedOn w:val="Normal"/>
    <w:link w:val="PieddepageCar"/>
    <w:uiPriority w:val="99"/>
    <w:unhideWhenUsed/>
    <w:rsid w:val="0064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239"/>
  </w:style>
  <w:style w:type="character" w:styleId="Accentuationdiscrte">
    <w:name w:val="Subtle Emphasis"/>
    <w:basedOn w:val="Policepardfaut"/>
    <w:uiPriority w:val="19"/>
    <w:qFormat/>
    <w:rsid w:val="00A9241A"/>
    <w:rPr>
      <w:i/>
      <w:iCs/>
      <w:color w:val="808080" w:themeColor="text1" w:themeTint="7F"/>
    </w:rPr>
  </w:style>
  <w:style w:type="paragraph" w:styleId="Titre">
    <w:name w:val="Title"/>
    <w:basedOn w:val="Standard"/>
    <w:next w:val="Normal"/>
    <w:link w:val="TitreCar"/>
    <w:uiPriority w:val="10"/>
    <w:qFormat/>
    <w:rsid w:val="00A9241A"/>
    <w:pPr>
      <w:jc w:val="center"/>
    </w:pPr>
    <w:rPr>
      <w:rFonts w:ascii="Tahoma" w:hAnsi="Tahoma"/>
      <w:b/>
      <w:bCs/>
      <w:sz w:val="36"/>
      <w:szCs w:val="3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A9241A"/>
    <w:rPr>
      <w:rFonts w:ascii="Tahoma" w:eastAsia="NSimSun" w:hAnsi="Tahoma" w:cs="Lucida Sans"/>
      <w:b/>
      <w:bCs/>
      <w:kern w:val="3"/>
      <w:sz w:val="36"/>
      <w:szCs w:val="36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A9241A"/>
    <w:rPr>
      <w:rFonts w:ascii="Tahoma" w:eastAsia="NSimSun" w:hAnsi="Tahoma" w:cs="Lucida Sans"/>
      <w:b/>
      <w:bCs/>
      <w:kern w:val="3"/>
      <w:sz w:val="32"/>
      <w:szCs w:val="32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A9241A"/>
    <w:rPr>
      <w:rFonts w:ascii="Tahoma" w:eastAsia="NSimSun" w:hAnsi="Tahoma" w:cs="Lucida Sans"/>
      <w:b/>
      <w:bCs/>
      <w:kern w:val="3"/>
      <w:sz w:val="32"/>
      <w:szCs w:val="32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A9241A"/>
    <w:rPr>
      <w:rFonts w:ascii="Liberation Serif" w:eastAsia="NSimSun" w:hAnsi="Liberation Serif" w:cs="Lucida Sans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1167</Words>
  <Characters>6420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Viviana  Diaz</cp:lastModifiedBy>
  <cp:revision>3</cp:revision>
  <dcterms:created xsi:type="dcterms:W3CDTF">2023-07-21T09:44:00Z</dcterms:created>
  <dcterms:modified xsi:type="dcterms:W3CDTF">2023-07-21T09:55:00Z</dcterms:modified>
</cp:coreProperties>
</file>